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4D5D82" w:rsidP="00822A54">
      <w:pPr>
        <w:jc w:val="right"/>
        <w:rPr>
          <w:rFonts w:ascii="Arial" w:hAnsi="Arial" w:cs="Arial"/>
          <w:b/>
          <w:sz w:val="20"/>
          <w:szCs w:val="20"/>
        </w:rPr>
      </w:pPr>
      <w:r>
        <w:rPr>
          <w:rFonts w:ascii="Arial" w:hAnsi="Arial" w:cs="Arial"/>
          <w:b/>
          <w:color w:val="000000" w:themeColor="text1"/>
          <w:sz w:val="20"/>
          <w:szCs w:val="20"/>
        </w:rPr>
        <w:t>12</w:t>
      </w:r>
      <w:r w:rsidR="001D7F8D" w:rsidRPr="007455D1">
        <w:rPr>
          <w:rFonts w:ascii="Arial" w:hAnsi="Arial" w:cs="Arial"/>
          <w:b/>
          <w:color w:val="000000" w:themeColor="text1"/>
          <w:sz w:val="20"/>
          <w:szCs w:val="20"/>
        </w:rPr>
        <w:t xml:space="preserve"> </w:t>
      </w:r>
      <w:r w:rsidR="00F22EE0">
        <w:rPr>
          <w:rFonts w:ascii="Arial" w:hAnsi="Arial" w:cs="Arial"/>
          <w:b/>
          <w:color w:val="000000" w:themeColor="text1"/>
          <w:sz w:val="20"/>
          <w:szCs w:val="20"/>
        </w:rPr>
        <w:t>ию</w:t>
      </w:r>
      <w:r>
        <w:rPr>
          <w:rFonts w:ascii="Arial" w:hAnsi="Arial" w:cs="Arial"/>
          <w:b/>
          <w:color w:val="000000" w:themeColor="text1"/>
          <w:sz w:val="20"/>
          <w:szCs w:val="20"/>
        </w:rPr>
        <w:t>л</w:t>
      </w:r>
      <w:r w:rsidR="00F22EE0">
        <w:rPr>
          <w:rFonts w:ascii="Arial" w:hAnsi="Arial" w:cs="Arial"/>
          <w:b/>
          <w:color w:val="000000" w:themeColor="text1"/>
          <w:sz w:val="20"/>
          <w:szCs w:val="20"/>
        </w:rPr>
        <w:t>я</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4D5D82">
        <w:rPr>
          <w:rFonts w:ascii="Arial" w:hAnsi="Arial" w:cs="Arial"/>
          <w:b/>
          <w:sz w:val="20"/>
          <w:szCs w:val="20"/>
        </w:rPr>
        <w:t>17</w:t>
      </w:r>
      <w:r w:rsidR="00415AAE">
        <w:rPr>
          <w:rFonts w:ascii="Arial" w:hAnsi="Arial" w:cs="Arial"/>
          <w:b/>
          <w:sz w:val="20"/>
          <w:szCs w:val="20"/>
        </w:rPr>
        <w:t xml:space="preserve"> </w:t>
      </w:r>
      <w:r w:rsidR="00093BD8">
        <w:rPr>
          <w:rFonts w:ascii="Arial" w:hAnsi="Arial" w:cs="Arial"/>
          <w:b/>
          <w:sz w:val="20"/>
          <w:szCs w:val="20"/>
        </w:rPr>
        <w:t>(</w:t>
      </w:r>
      <w:r w:rsidR="004E4B5C">
        <w:rPr>
          <w:rFonts w:ascii="Arial" w:hAnsi="Arial" w:cs="Arial"/>
          <w:b/>
          <w:sz w:val="20"/>
          <w:szCs w:val="20"/>
        </w:rPr>
        <w:t>1</w:t>
      </w:r>
      <w:r w:rsidR="00C97256">
        <w:rPr>
          <w:rFonts w:ascii="Arial" w:hAnsi="Arial" w:cs="Arial"/>
          <w:b/>
          <w:sz w:val="20"/>
          <w:szCs w:val="20"/>
        </w:rPr>
        <w:t>5</w:t>
      </w:r>
      <w:r w:rsidR="004D5D82">
        <w:rPr>
          <w:rFonts w:ascii="Arial" w:hAnsi="Arial" w:cs="Arial"/>
          <w:b/>
          <w:sz w:val="20"/>
          <w:szCs w:val="20"/>
        </w:rPr>
        <w:t>4</w:t>
      </w:r>
      <w:r w:rsidR="0088149C">
        <w:rPr>
          <w:rFonts w:ascii="Arial" w:hAnsi="Arial" w:cs="Arial"/>
          <w:b/>
          <w:sz w:val="20"/>
          <w:szCs w:val="20"/>
        </w:rPr>
        <w:t>)</w:t>
      </w:r>
    </w:p>
    <w:p w:rsidR="0088149C" w:rsidRDefault="00915C13"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05pt;height:32.0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80190C" w:rsidTr="007853FC">
        <w:tc>
          <w:tcPr>
            <w:tcW w:w="426" w:type="dxa"/>
          </w:tcPr>
          <w:p w:rsidR="005065EE" w:rsidRPr="001C18AE" w:rsidRDefault="00243C68" w:rsidP="00C90311">
            <w:pPr>
              <w:spacing w:line="160" w:lineRule="exact"/>
              <w:rPr>
                <w:rFonts w:ascii="Arial" w:hAnsi="Arial" w:cs="Arial"/>
                <w:sz w:val="12"/>
                <w:szCs w:val="12"/>
              </w:rPr>
            </w:pPr>
            <w:r>
              <w:rPr>
                <w:rFonts w:ascii="Arial" w:hAnsi="Arial" w:cs="Arial"/>
                <w:sz w:val="12"/>
                <w:szCs w:val="12"/>
              </w:rPr>
              <w:lastRenderedPageBreak/>
              <w:t>1</w:t>
            </w:r>
          </w:p>
        </w:tc>
        <w:tc>
          <w:tcPr>
            <w:tcW w:w="3685" w:type="dxa"/>
          </w:tcPr>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ПОСТАНОВЛЕНИЕ</w:t>
            </w:r>
          </w:p>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АДМИНИСТРАЦИИ БЛАГОДАРНЕНСКОГО ГОРОДСКОГО ОКРУГА  СТАВРОПОЛЬСКОГО КРАЯ</w:t>
            </w:r>
          </w:p>
          <w:p w:rsidR="005065EE" w:rsidRPr="00605135"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 xml:space="preserve">01 июля 2022  года г. </w:t>
            </w:r>
            <w:proofErr w:type="gramStart"/>
            <w:r w:rsidRPr="00C83D39">
              <w:rPr>
                <w:rFonts w:ascii="Arial" w:hAnsi="Arial" w:cs="Arial"/>
                <w:color w:val="auto"/>
                <w:sz w:val="16"/>
                <w:szCs w:val="16"/>
              </w:rPr>
              <w:t>Благодарный</w:t>
            </w:r>
            <w:proofErr w:type="gramEnd"/>
            <w:r w:rsidRPr="00C83D39">
              <w:rPr>
                <w:rFonts w:ascii="Arial" w:hAnsi="Arial" w:cs="Arial"/>
                <w:color w:val="auto"/>
                <w:sz w:val="16"/>
                <w:szCs w:val="16"/>
              </w:rPr>
              <w:t xml:space="preserve"> № 756</w:t>
            </w:r>
          </w:p>
        </w:tc>
        <w:tc>
          <w:tcPr>
            <w:tcW w:w="441" w:type="dxa"/>
          </w:tcPr>
          <w:p w:rsidR="005065EE" w:rsidRPr="0080190C" w:rsidRDefault="005065EE" w:rsidP="00C90311">
            <w:pPr>
              <w:spacing w:line="160" w:lineRule="exact"/>
              <w:rPr>
                <w:rFonts w:ascii="Arial" w:hAnsi="Arial" w:cs="Arial"/>
                <w:sz w:val="16"/>
                <w:szCs w:val="16"/>
              </w:rPr>
            </w:pPr>
          </w:p>
        </w:tc>
      </w:tr>
      <w:tr w:rsidR="005065EE" w:rsidRPr="0080190C" w:rsidTr="007853FC">
        <w:tc>
          <w:tcPr>
            <w:tcW w:w="426" w:type="dxa"/>
          </w:tcPr>
          <w:p w:rsidR="005065EE" w:rsidRPr="001C18AE" w:rsidRDefault="00243C68" w:rsidP="00C90311">
            <w:pPr>
              <w:spacing w:line="160" w:lineRule="exact"/>
              <w:rPr>
                <w:rFonts w:ascii="Arial" w:hAnsi="Arial" w:cs="Arial"/>
                <w:sz w:val="12"/>
                <w:szCs w:val="12"/>
              </w:rPr>
            </w:pPr>
            <w:r>
              <w:rPr>
                <w:rFonts w:ascii="Arial" w:hAnsi="Arial" w:cs="Arial"/>
                <w:sz w:val="12"/>
                <w:szCs w:val="12"/>
              </w:rPr>
              <w:t>2</w:t>
            </w:r>
          </w:p>
        </w:tc>
        <w:tc>
          <w:tcPr>
            <w:tcW w:w="3685" w:type="dxa"/>
          </w:tcPr>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ПОСТАНОВЛЕНИЕ</w:t>
            </w:r>
          </w:p>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АДМИНИСТРАЦИИ БЛАГОДАРНЕНСКОГО ГОРОДСКОГО ОКРУГА  СТАВРОПОЛЬСКОГО КРАЯ</w:t>
            </w:r>
          </w:p>
          <w:p w:rsidR="005065EE" w:rsidRPr="00605135"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 xml:space="preserve">01 июля 2022  года г. </w:t>
            </w:r>
            <w:proofErr w:type="gramStart"/>
            <w:r w:rsidRPr="00C83D39">
              <w:rPr>
                <w:rFonts w:ascii="Arial" w:hAnsi="Arial" w:cs="Arial"/>
                <w:color w:val="auto"/>
                <w:sz w:val="16"/>
                <w:szCs w:val="16"/>
              </w:rPr>
              <w:t>Благодарный</w:t>
            </w:r>
            <w:proofErr w:type="gramEnd"/>
            <w:r w:rsidRPr="00C83D39">
              <w:rPr>
                <w:rFonts w:ascii="Arial" w:hAnsi="Arial" w:cs="Arial"/>
                <w:color w:val="auto"/>
                <w:sz w:val="16"/>
                <w:szCs w:val="16"/>
              </w:rPr>
              <w:t xml:space="preserve"> № 7</w:t>
            </w:r>
            <w:r>
              <w:rPr>
                <w:rFonts w:ascii="Arial" w:hAnsi="Arial" w:cs="Arial"/>
                <w:color w:val="auto"/>
                <w:sz w:val="16"/>
                <w:szCs w:val="16"/>
              </w:rPr>
              <w:t>57</w:t>
            </w:r>
          </w:p>
        </w:tc>
        <w:tc>
          <w:tcPr>
            <w:tcW w:w="441" w:type="dxa"/>
          </w:tcPr>
          <w:p w:rsidR="005065EE" w:rsidRPr="0080190C" w:rsidRDefault="005065EE"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3</w:t>
            </w:r>
          </w:p>
        </w:tc>
        <w:tc>
          <w:tcPr>
            <w:tcW w:w="3685" w:type="dxa"/>
          </w:tcPr>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ПОСТАНОВЛЕНИЕ</w:t>
            </w:r>
          </w:p>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АДМИНИСТРАЦИИ БЛАГОДАРНЕНСКОГО ГОРОДСКОГО ОКРУГА  СТАВРОПОЛЬСКОГО КРАЯ</w:t>
            </w:r>
          </w:p>
          <w:p w:rsidR="00CD210F" w:rsidRPr="00F22EE0"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 xml:space="preserve">01 июля 2022  года г. </w:t>
            </w:r>
            <w:proofErr w:type="gramStart"/>
            <w:r w:rsidRPr="00C83D39">
              <w:rPr>
                <w:rFonts w:ascii="Arial" w:hAnsi="Arial" w:cs="Arial"/>
                <w:color w:val="auto"/>
                <w:sz w:val="16"/>
                <w:szCs w:val="16"/>
              </w:rPr>
              <w:t>Благодарный</w:t>
            </w:r>
            <w:proofErr w:type="gramEnd"/>
            <w:r w:rsidRPr="00C83D39">
              <w:rPr>
                <w:rFonts w:ascii="Arial" w:hAnsi="Arial" w:cs="Arial"/>
                <w:color w:val="auto"/>
                <w:sz w:val="16"/>
                <w:szCs w:val="16"/>
              </w:rPr>
              <w:t xml:space="preserve"> № 7</w:t>
            </w:r>
            <w:r>
              <w:rPr>
                <w:rFonts w:ascii="Arial" w:hAnsi="Arial" w:cs="Arial"/>
                <w:color w:val="auto"/>
                <w:sz w:val="16"/>
                <w:szCs w:val="16"/>
              </w:rPr>
              <w:t>58</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4</w:t>
            </w:r>
          </w:p>
        </w:tc>
        <w:tc>
          <w:tcPr>
            <w:tcW w:w="3685" w:type="dxa"/>
          </w:tcPr>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ПОСТАНОВЛЕНИЕ</w:t>
            </w:r>
          </w:p>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АДМИНИСТРАЦИИ БЛАГОДАРНЕНСКОГО ГОРОДСКОГО ОКРУГА  СТАВРОПОЛЬСКОГО КРАЯ</w:t>
            </w:r>
          </w:p>
          <w:p w:rsidR="00CD210F" w:rsidRPr="00F22EE0"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 xml:space="preserve">01 июля 2022  года г. </w:t>
            </w:r>
            <w:proofErr w:type="gramStart"/>
            <w:r w:rsidRPr="00C83D39">
              <w:rPr>
                <w:rFonts w:ascii="Arial" w:hAnsi="Arial" w:cs="Arial"/>
                <w:color w:val="auto"/>
                <w:sz w:val="16"/>
                <w:szCs w:val="16"/>
              </w:rPr>
              <w:t>Благодарный</w:t>
            </w:r>
            <w:proofErr w:type="gramEnd"/>
            <w:r w:rsidRPr="00C83D39">
              <w:rPr>
                <w:rFonts w:ascii="Arial" w:hAnsi="Arial" w:cs="Arial"/>
                <w:color w:val="auto"/>
                <w:sz w:val="16"/>
                <w:szCs w:val="16"/>
              </w:rPr>
              <w:t xml:space="preserve"> № 7</w:t>
            </w:r>
            <w:r>
              <w:rPr>
                <w:rFonts w:ascii="Arial" w:hAnsi="Arial" w:cs="Arial"/>
                <w:color w:val="auto"/>
                <w:sz w:val="16"/>
                <w:szCs w:val="16"/>
              </w:rPr>
              <w:t>65</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5</w:t>
            </w:r>
          </w:p>
        </w:tc>
        <w:tc>
          <w:tcPr>
            <w:tcW w:w="3685" w:type="dxa"/>
          </w:tcPr>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ПОСТАНОВЛЕНИЕ</w:t>
            </w:r>
          </w:p>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АДМИНИСТРАЦИИ БЛАГОДАРНЕНСКОГО ГОРОДСКОГО ОКРУГА  СТАВРОПОЛЬСКОГО КРАЯ</w:t>
            </w:r>
          </w:p>
          <w:p w:rsidR="00CD210F" w:rsidRPr="00F22EE0"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0</w:t>
            </w:r>
            <w:r>
              <w:rPr>
                <w:rFonts w:ascii="Arial" w:hAnsi="Arial" w:cs="Arial"/>
                <w:color w:val="auto"/>
                <w:sz w:val="16"/>
                <w:szCs w:val="16"/>
              </w:rPr>
              <w:t>6</w:t>
            </w:r>
            <w:r w:rsidRPr="00C83D39">
              <w:rPr>
                <w:rFonts w:ascii="Arial" w:hAnsi="Arial" w:cs="Arial"/>
                <w:color w:val="auto"/>
                <w:sz w:val="16"/>
                <w:szCs w:val="16"/>
              </w:rPr>
              <w:t xml:space="preserve"> июля 2022  года г. </w:t>
            </w:r>
            <w:proofErr w:type="gramStart"/>
            <w:r w:rsidRPr="00C83D39">
              <w:rPr>
                <w:rFonts w:ascii="Arial" w:hAnsi="Arial" w:cs="Arial"/>
                <w:color w:val="auto"/>
                <w:sz w:val="16"/>
                <w:szCs w:val="16"/>
              </w:rPr>
              <w:t>Благодарный</w:t>
            </w:r>
            <w:proofErr w:type="gramEnd"/>
            <w:r w:rsidRPr="00C83D39">
              <w:rPr>
                <w:rFonts w:ascii="Arial" w:hAnsi="Arial" w:cs="Arial"/>
                <w:color w:val="auto"/>
                <w:sz w:val="16"/>
                <w:szCs w:val="16"/>
              </w:rPr>
              <w:t xml:space="preserve"> № </w:t>
            </w:r>
            <w:r>
              <w:rPr>
                <w:rFonts w:ascii="Arial" w:hAnsi="Arial" w:cs="Arial"/>
                <w:color w:val="auto"/>
                <w:sz w:val="16"/>
                <w:szCs w:val="16"/>
              </w:rPr>
              <w:t>785</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6</w:t>
            </w:r>
          </w:p>
        </w:tc>
        <w:tc>
          <w:tcPr>
            <w:tcW w:w="3685" w:type="dxa"/>
          </w:tcPr>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ПОСТАНОВЛЕНИЕ</w:t>
            </w:r>
          </w:p>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АДМИНИСТРАЦИИ БЛАГОДАРНЕНСКОГО ГОРОДСКОГО ОКРУГА  СТАВРОПОЛЬСКОГО КРАЯ</w:t>
            </w:r>
          </w:p>
          <w:p w:rsidR="00CD210F" w:rsidRPr="00F22EE0"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 xml:space="preserve">01 июля 2022  года г. </w:t>
            </w:r>
            <w:proofErr w:type="gramStart"/>
            <w:r w:rsidRPr="00C83D39">
              <w:rPr>
                <w:rFonts w:ascii="Arial" w:hAnsi="Arial" w:cs="Arial"/>
                <w:color w:val="auto"/>
                <w:sz w:val="16"/>
                <w:szCs w:val="16"/>
              </w:rPr>
              <w:t>Благодарный</w:t>
            </w:r>
            <w:proofErr w:type="gramEnd"/>
            <w:r w:rsidRPr="00C83D39">
              <w:rPr>
                <w:rFonts w:ascii="Arial" w:hAnsi="Arial" w:cs="Arial"/>
                <w:color w:val="auto"/>
                <w:sz w:val="16"/>
                <w:szCs w:val="16"/>
              </w:rPr>
              <w:t xml:space="preserve"> № </w:t>
            </w:r>
            <w:r>
              <w:rPr>
                <w:rFonts w:ascii="Arial" w:hAnsi="Arial" w:cs="Arial"/>
                <w:color w:val="auto"/>
                <w:sz w:val="16"/>
                <w:szCs w:val="16"/>
              </w:rPr>
              <w:t>786</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7</w:t>
            </w:r>
          </w:p>
        </w:tc>
        <w:tc>
          <w:tcPr>
            <w:tcW w:w="3685" w:type="dxa"/>
          </w:tcPr>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ПОСТАНОВЛЕНИЕ</w:t>
            </w:r>
          </w:p>
          <w:p w:rsidR="00C83D39" w:rsidRPr="00C83D39"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АДМИНИСТРАЦИИ БЛАГОДАРНЕНСКОГО ГОРОДСКОГО ОКРУГА  СТАВРОПОЛЬСКОГО КРАЯ</w:t>
            </w:r>
          </w:p>
          <w:p w:rsidR="00CD210F" w:rsidRPr="00F22EE0" w:rsidRDefault="00C83D39" w:rsidP="00C83D39">
            <w:pPr>
              <w:widowControl w:val="0"/>
              <w:tabs>
                <w:tab w:val="left" w:pos="709"/>
                <w:tab w:val="left" w:pos="8222"/>
                <w:tab w:val="left" w:pos="8364"/>
              </w:tabs>
              <w:spacing w:line="160" w:lineRule="exact"/>
              <w:jc w:val="both"/>
              <w:outlineLvl w:val="0"/>
              <w:rPr>
                <w:rFonts w:ascii="Arial" w:hAnsi="Arial" w:cs="Arial"/>
                <w:color w:val="auto"/>
                <w:sz w:val="16"/>
                <w:szCs w:val="16"/>
              </w:rPr>
            </w:pPr>
            <w:r w:rsidRPr="00C83D39">
              <w:rPr>
                <w:rFonts w:ascii="Arial" w:hAnsi="Arial" w:cs="Arial"/>
                <w:color w:val="auto"/>
                <w:sz w:val="16"/>
                <w:szCs w:val="16"/>
              </w:rPr>
              <w:t>01 ию</w:t>
            </w:r>
            <w:r>
              <w:rPr>
                <w:rFonts w:ascii="Arial" w:hAnsi="Arial" w:cs="Arial"/>
                <w:color w:val="auto"/>
                <w:sz w:val="16"/>
                <w:szCs w:val="16"/>
              </w:rPr>
              <w:t xml:space="preserve">ля 2022  года г. </w:t>
            </w:r>
            <w:proofErr w:type="gramStart"/>
            <w:r>
              <w:rPr>
                <w:rFonts w:ascii="Arial" w:hAnsi="Arial" w:cs="Arial"/>
                <w:color w:val="auto"/>
                <w:sz w:val="16"/>
                <w:szCs w:val="16"/>
              </w:rPr>
              <w:t>Благодарный</w:t>
            </w:r>
            <w:proofErr w:type="gramEnd"/>
            <w:r>
              <w:rPr>
                <w:rFonts w:ascii="Arial" w:hAnsi="Arial" w:cs="Arial"/>
                <w:color w:val="auto"/>
                <w:sz w:val="16"/>
                <w:szCs w:val="16"/>
              </w:rPr>
              <w:t xml:space="preserve"> № 787</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8</w:t>
            </w:r>
          </w:p>
        </w:tc>
        <w:tc>
          <w:tcPr>
            <w:tcW w:w="3685" w:type="dxa"/>
          </w:tcPr>
          <w:p w:rsidR="00CD210F" w:rsidRPr="00F22EE0" w:rsidRDefault="00484FA4" w:rsidP="007B0A3B">
            <w:pPr>
              <w:widowControl w:val="0"/>
              <w:tabs>
                <w:tab w:val="left" w:pos="709"/>
                <w:tab w:val="left" w:pos="8222"/>
                <w:tab w:val="left" w:pos="8364"/>
              </w:tabs>
              <w:spacing w:line="160" w:lineRule="exact"/>
              <w:jc w:val="both"/>
              <w:outlineLvl w:val="0"/>
              <w:rPr>
                <w:rFonts w:ascii="Arial" w:hAnsi="Arial" w:cs="Arial"/>
                <w:color w:val="auto"/>
                <w:sz w:val="16"/>
                <w:szCs w:val="16"/>
              </w:rPr>
            </w:pPr>
            <w:r>
              <w:rPr>
                <w:rFonts w:ascii="Arial" w:hAnsi="Arial" w:cs="Arial"/>
                <w:color w:val="auto"/>
                <w:sz w:val="16"/>
                <w:szCs w:val="16"/>
              </w:rPr>
              <w:t>ИЗВЕЩЕНИЕ</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9</w:t>
            </w:r>
          </w:p>
        </w:tc>
        <w:tc>
          <w:tcPr>
            <w:tcW w:w="3685" w:type="dxa"/>
          </w:tcPr>
          <w:p w:rsidR="00CD210F" w:rsidRPr="00F22EE0" w:rsidRDefault="00484FA4" w:rsidP="0019083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84FA4">
              <w:rPr>
                <w:rFonts w:ascii="Arial" w:hAnsi="Arial" w:cs="Arial"/>
                <w:color w:val="auto"/>
                <w:sz w:val="16"/>
                <w:szCs w:val="16"/>
              </w:rPr>
              <w:t>ИЗВЕЩЕНИЕ</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10</w:t>
            </w:r>
          </w:p>
        </w:tc>
        <w:tc>
          <w:tcPr>
            <w:tcW w:w="3685" w:type="dxa"/>
          </w:tcPr>
          <w:p w:rsidR="00CD210F" w:rsidRPr="00F22EE0" w:rsidRDefault="00484FA4" w:rsidP="0019083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84FA4">
              <w:rPr>
                <w:rFonts w:ascii="Arial" w:hAnsi="Arial" w:cs="Arial"/>
                <w:color w:val="auto"/>
                <w:sz w:val="16"/>
                <w:szCs w:val="16"/>
              </w:rPr>
              <w:t>ИЗВЕЩЕНИЕ</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11</w:t>
            </w:r>
          </w:p>
        </w:tc>
        <w:tc>
          <w:tcPr>
            <w:tcW w:w="3685" w:type="dxa"/>
          </w:tcPr>
          <w:p w:rsidR="00CD210F" w:rsidRPr="00F22EE0" w:rsidRDefault="00484FA4" w:rsidP="0019083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84FA4">
              <w:rPr>
                <w:rFonts w:ascii="Arial" w:hAnsi="Arial" w:cs="Arial"/>
                <w:color w:val="auto"/>
                <w:sz w:val="16"/>
                <w:szCs w:val="16"/>
              </w:rPr>
              <w:t>ИЗВЕЩЕНИЕ</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12</w:t>
            </w:r>
          </w:p>
        </w:tc>
        <w:tc>
          <w:tcPr>
            <w:tcW w:w="3685" w:type="dxa"/>
          </w:tcPr>
          <w:p w:rsidR="00CD210F" w:rsidRPr="00F22EE0" w:rsidRDefault="00484FA4" w:rsidP="00190838">
            <w:pPr>
              <w:widowControl w:val="0"/>
              <w:tabs>
                <w:tab w:val="left" w:pos="709"/>
                <w:tab w:val="left" w:pos="8222"/>
                <w:tab w:val="left" w:pos="8364"/>
              </w:tabs>
              <w:spacing w:line="160" w:lineRule="exact"/>
              <w:jc w:val="both"/>
              <w:outlineLvl w:val="0"/>
              <w:rPr>
                <w:rFonts w:ascii="Arial" w:hAnsi="Arial" w:cs="Arial"/>
                <w:color w:val="auto"/>
                <w:sz w:val="16"/>
                <w:szCs w:val="16"/>
              </w:rPr>
            </w:pPr>
            <w:r w:rsidRPr="00484FA4">
              <w:rPr>
                <w:rFonts w:ascii="Arial" w:hAnsi="Arial" w:cs="Arial"/>
                <w:color w:val="auto"/>
                <w:sz w:val="16"/>
                <w:szCs w:val="16"/>
              </w:rPr>
              <w:t>ИЗВЕЩЕНИЕ</w:t>
            </w:r>
          </w:p>
        </w:tc>
        <w:tc>
          <w:tcPr>
            <w:tcW w:w="441" w:type="dxa"/>
          </w:tcPr>
          <w:p w:rsidR="00CD210F" w:rsidRPr="0080190C" w:rsidRDefault="00CD210F" w:rsidP="00C90311">
            <w:pPr>
              <w:spacing w:line="160" w:lineRule="exact"/>
              <w:rPr>
                <w:rFonts w:ascii="Arial" w:hAnsi="Arial" w:cs="Arial"/>
                <w:sz w:val="16"/>
                <w:szCs w:val="16"/>
              </w:rPr>
            </w:pPr>
          </w:p>
        </w:tc>
      </w:tr>
      <w:tr w:rsidR="00CD210F" w:rsidRPr="0080190C" w:rsidTr="007853FC">
        <w:tc>
          <w:tcPr>
            <w:tcW w:w="426" w:type="dxa"/>
          </w:tcPr>
          <w:p w:rsidR="00CD210F" w:rsidRDefault="00CD210F" w:rsidP="00C90311">
            <w:pPr>
              <w:spacing w:line="160" w:lineRule="exact"/>
              <w:rPr>
                <w:rFonts w:ascii="Arial" w:hAnsi="Arial" w:cs="Arial"/>
                <w:sz w:val="12"/>
                <w:szCs w:val="12"/>
              </w:rPr>
            </w:pPr>
            <w:r>
              <w:rPr>
                <w:rFonts w:ascii="Arial" w:hAnsi="Arial" w:cs="Arial"/>
                <w:sz w:val="12"/>
                <w:szCs w:val="12"/>
              </w:rPr>
              <w:t>13</w:t>
            </w:r>
          </w:p>
        </w:tc>
        <w:tc>
          <w:tcPr>
            <w:tcW w:w="3685" w:type="dxa"/>
          </w:tcPr>
          <w:p w:rsidR="00CD210F" w:rsidRPr="00F22EE0" w:rsidRDefault="00484FA4" w:rsidP="00190838">
            <w:pPr>
              <w:widowControl w:val="0"/>
              <w:tabs>
                <w:tab w:val="left" w:pos="709"/>
                <w:tab w:val="left" w:pos="8222"/>
                <w:tab w:val="left" w:pos="8364"/>
              </w:tabs>
              <w:spacing w:line="160" w:lineRule="exact"/>
              <w:jc w:val="both"/>
              <w:outlineLvl w:val="0"/>
              <w:rPr>
                <w:rFonts w:ascii="Arial" w:hAnsi="Arial" w:cs="Arial"/>
                <w:color w:val="auto"/>
                <w:sz w:val="16"/>
                <w:szCs w:val="16"/>
              </w:rPr>
            </w:pPr>
            <w:r>
              <w:rPr>
                <w:rFonts w:ascii="Arial" w:hAnsi="Arial" w:cs="Arial"/>
                <w:color w:val="auto"/>
                <w:sz w:val="16"/>
                <w:szCs w:val="16"/>
              </w:rPr>
              <w:t>ЗАКЛЮЧЕНИЕ</w:t>
            </w:r>
          </w:p>
        </w:tc>
        <w:tc>
          <w:tcPr>
            <w:tcW w:w="441" w:type="dxa"/>
          </w:tcPr>
          <w:p w:rsidR="00CD210F" w:rsidRPr="0080190C" w:rsidRDefault="00CD210F" w:rsidP="00C90311">
            <w:pPr>
              <w:spacing w:line="160" w:lineRule="exact"/>
              <w:rPr>
                <w:rFonts w:ascii="Arial" w:hAnsi="Arial" w:cs="Arial"/>
                <w:sz w:val="16"/>
                <w:szCs w:val="16"/>
              </w:rPr>
            </w:pPr>
          </w:p>
        </w:tc>
      </w:tr>
    </w:tbl>
    <w:p w:rsidR="00CE24FB" w:rsidRDefault="00CE24FB" w:rsidP="004E4B5C">
      <w:pPr>
        <w:ind w:left="-142"/>
        <w:jc w:val="both"/>
        <w:rPr>
          <w:rFonts w:ascii="Arial" w:hAnsi="Arial" w:cs="Arial"/>
          <w:b/>
          <w:color w:val="auto"/>
          <w:sz w:val="16"/>
          <w:szCs w:val="16"/>
        </w:rPr>
      </w:pPr>
    </w:p>
    <w:p w:rsidR="006C6765" w:rsidRDefault="006C6765" w:rsidP="00730AE5">
      <w:pPr>
        <w:spacing w:line="200" w:lineRule="exact"/>
        <w:jc w:val="both"/>
        <w:rPr>
          <w:rFonts w:ascii="Arial" w:hAnsi="Arial" w:cs="Arial"/>
          <w:b/>
          <w:color w:val="auto"/>
          <w:sz w:val="16"/>
          <w:szCs w:val="16"/>
        </w:rPr>
      </w:pPr>
    </w:p>
    <w:p w:rsidR="00C83D39" w:rsidRPr="00C83D39" w:rsidRDefault="00C83D39" w:rsidP="00C83D39">
      <w:pPr>
        <w:spacing w:line="180" w:lineRule="exact"/>
        <w:ind w:firstLine="142"/>
        <w:jc w:val="center"/>
        <w:rPr>
          <w:rFonts w:ascii="Arial" w:hAnsi="Arial" w:cs="Arial"/>
          <w:color w:val="auto"/>
          <w:sz w:val="18"/>
          <w:szCs w:val="18"/>
        </w:rPr>
      </w:pPr>
      <w:r w:rsidRPr="00C83D39">
        <w:rPr>
          <w:rFonts w:ascii="Arial" w:hAnsi="Arial" w:cs="Arial"/>
          <w:color w:val="auto"/>
          <w:sz w:val="18"/>
          <w:szCs w:val="18"/>
        </w:rPr>
        <w:t>ПОСТАНОВЛЕНИЕ</w:t>
      </w:r>
    </w:p>
    <w:p w:rsidR="00C83D39" w:rsidRPr="00C83D39" w:rsidRDefault="00C83D39" w:rsidP="00C83D39">
      <w:pPr>
        <w:spacing w:line="180" w:lineRule="exact"/>
        <w:ind w:firstLine="142"/>
        <w:jc w:val="center"/>
        <w:rPr>
          <w:rFonts w:ascii="Arial" w:hAnsi="Arial" w:cs="Arial"/>
          <w:color w:val="auto"/>
          <w:sz w:val="18"/>
          <w:szCs w:val="18"/>
        </w:rPr>
      </w:pPr>
    </w:p>
    <w:p w:rsidR="00C83D39" w:rsidRPr="00C83D39" w:rsidRDefault="00C83D39" w:rsidP="00C83D39">
      <w:pPr>
        <w:spacing w:line="180" w:lineRule="exact"/>
        <w:ind w:firstLine="142"/>
        <w:jc w:val="center"/>
        <w:rPr>
          <w:rFonts w:ascii="Arial" w:hAnsi="Arial" w:cs="Arial"/>
          <w:color w:val="auto"/>
          <w:sz w:val="18"/>
          <w:szCs w:val="18"/>
        </w:rPr>
      </w:pPr>
      <w:r w:rsidRPr="00C83D39">
        <w:rPr>
          <w:rFonts w:ascii="Arial" w:hAnsi="Arial" w:cs="Arial"/>
          <w:color w:val="auto"/>
          <w:sz w:val="18"/>
          <w:szCs w:val="18"/>
        </w:rPr>
        <w:t>АДМИНИСТРАЦИИ БЛАГОДАРНЕНСКОГО ГОРОДСКОГО ОКРУГА  СТАВРОПОЛЬСКОГО КРАЯ</w:t>
      </w:r>
    </w:p>
    <w:p w:rsidR="00C83D39" w:rsidRPr="00C83D39" w:rsidRDefault="00C83D39" w:rsidP="00C83D39">
      <w:pPr>
        <w:spacing w:line="180" w:lineRule="exact"/>
        <w:ind w:firstLine="142"/>
        <w:jc w:val="center"/>
        <w:rPr>
          <w:rFonts w:ascii="Arial" w:hAnsi="Arial" w:cs="Arial"/>
          <w:color w:val="auto"/>
          <w:sz w:val="18"/>
          <w:szCs w:val="18"/>
        </w:rPr>
      </w:pPr>
      <w:r>
        <w:rPr>
          <w:rFonts w:ascii="Arial" w:hAnsi="Arial" w:cs="Arial"/>
          <w:color w:val="auto"/>
          <w:sz w:val="18"/>
          <w:szCs w:val="18"/>
        </w:rPr>
        <w:t xml:space="preserve">01 июля 2022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C83D39">
        <w:rPr>
          <w:rFonts w:ascii="Arial" w:hAnsi="Arial" w:cs="Arial"/>
          <w:color w:val="auto"/>
          <w:sz w:val="18"/>
          <w:szCs w:val="18"/>
        </w:rPr>
        <w:t>756</w:t>
      </w:r>
    </w:p>
    <w:p w:rsidR="00C83D39" w:rsidRPr="00C83D39" w:rsidRDefault="00C83D39" w:rsidP="00C83D39">
      <w:pPr>
        <w:spacing w:line="180" w:lineRule="exact"/>
        <w:ind w:firstLine="142"/>
        <w:jc w:val="both"/>
        <w:rPr>
          <w:rFonts w:ascii="Arial" w:hAnsi="Arial" w:cs="Arial"/>
          <w:color w:val="auto"/>
          <w:sz w:val="18"/>
          <w:szCs w:val="18"/>
        </w:rPr>
      </w:pPr>
    </w:p>
    <w:p w:rsidR="00C83D39" w:rsidRPr="00C83D39" w:rsidRDefault="00C83D39" w:rsidP="00C83D39">
      <w:pPr>
        <w:spacing w:line="180" w:lineRule="exact"/>
        <w:ind w:firstLine="142"/>
        <w:jc w:val="both"/>
        <w:rPr>
          <w:rFonts w:ascii="Arial" w:hAnsi="Arial" w:cs="Arial"/>
          <w:color w:val="auto"/>
          <w:sz w:val="18"/>
          <w:szCs w:val="18"/>
        </w:rPr>
      </w:pPr>
      <w:r w:rsidRPr="00C83D39">
        <w:rPr>
          <w:rFonts w:ascii="Arial" w:hAnsi="Arial" w:cs="Arial"/>
          <w:color w:val="auto"/>
          <w:sz w:val="18"/>
          <w:szCs w:val="18"/>
        </w:rPr>
        <w:t xml:space="preserve">О признании </w:t>
      </w:r>
      <w:proofErr w:type="gramStart"/>
      <w:r w:rsidRPr="00C83D39">
        <w:rPr>
          <w:rFonts w:ascii="Arial" w:hAnsi="Arial" w:cs="Arial"/>
          <w:color w:val="auto"/>
          <w:sz w:val="18"/>
          <w:szCs w:val="18"/>
        </w:rPr>
        <w:t>утратившими</w:t>
      </w:r>
      <w:proofErr w:type="gramEnd"/>
      <w:r w:rsidRPr="00C83D39">
        <w:rPr>
          <w:rFonts w:ascii="Arial" w:hAnsi="Arial" w:cs="Arial"/>
          <w:color w:val="auto"/>
          <w:sz w:val="18"/>
          <w:szCs w:val="18"/>
        </w:rPr>
        <w:t xml:space="preserve"> силу некоторых постановлений Главы администрации </w:t>
      </w:r>
      <w:proofErr w:type="spellStart"/>
      <w:r w:rsidRPr="00C83D39">
        <w:rPr>
          <w:rFonts w:ascii="Arial" w:hAnsi="Arial" w:cs="Arial"/>
          <w:color w:val="auto"/>
          <w:sz w:val="18"/>
          <w:szCs w:val="18"/>
        </w:rPr>
        <w:t>Красноключевского</w:t>
      </w:r>
      <w:proofErr w:type="spellEnd"/>
      <w:r w:rsidRPr="00C83D39">
        <w:rPr>
          <w:rFonts w:ascii="Arial" w:hAnsi="Arial" w:cs="Arial"/>
          <w:color w:val="auto"/>
          <w:sz w:val="18"/>
          <w:szCs w:val="18"/>
        </w:rPr>
        <w:t xml:space="preserve"> сельсовета Благодарненского района Ставропольского края </w:t>
      </w:r>
    </w:p>
    <w:p w:rsidR="00C83D39" w:rsidRPr="00C83D39" w:rsidRDefault="00C83D39" w:rsidP="00C83D39">
      <w:pPr>
        <w:spacing w:line="180" w:lineRule="exact"/>
        <w:ind w:firstLine="142"/>
        <w:jc w:val="both"/>
        <w:rPr>
          <w:rFonts w:ascii="Arial" w:hAnsi="Arial" w:cs="Arial"/>
          <w:color w:val="auto"/>
          <w:sz w:val="18"/>
          <w:szCs w:val="18"/>
        </w:rPr>
      </w:pPr>
    </w:p>
    <w:p w:rsidR="00C83D39" w:rsidRPr="00C83D39" w:rsidRDefault="00C83D39" w:rsidP="00C83D39">
      <w:pPr>
        <w:spacing w:line="180" w:lineRule="exact"/>
        <w:ind w:firstLine="567"/>
        <w:jc w:val="both"/>
        <w:rPr>
          <w:rFonts w:ascii="Arial" w:hAnsi="Arial" w:cs="Arial"/>
          <w:color w:val="auto"/>
          <w:sz w:val="18"/>
          <w:szCs w:val="18"/>
        </w:rPr>
      </w:pPr>
      <w:proofErr w:type="gramStart"/>
      <w:r w:rsidRPr="00C83D39">
        <w:rPr>
          <w:rFonts w:ascii="Arial" w:hAnsi="Arial" w:cs="Arial"/>
          <w:color w:val="auto"/>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w:t>
      </w:r>
      <w:r w:rsidRPr="00C83D39">
        <w:rPr>
          <w:rFonts w:ascii="Arial" w:hAnsi="Arial" w:cs="Arial"/>
          <w:color w:val="auto"/>
          <w:sz w:val="18"/>
          <w:szCs w:val="18"/>
        </w:rPr>
        <w:lastRenderedPageBreak/>
        <w:t>органов местного</w:t>
      </w:r>
      <w:proofErr w:type="gramEnd"/>
      <w:r w:rsidRPr="00C83D39">
        <w:rPr>
          <w:rFonts w:ascii="Arial" w:hAnsi="Arial" w:cs="Arial"/>
          <w:color w:val="auto"/>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C83D39" w:rsidRPr="00C83D39" w:rsidRDefault="00C83D39" w:rsidP="00C83D39">
      <w:pPr>
        <w:spacing w:line="180" w:lineRule="exact"/>
        <w:ind w:firstLine="567"/>
        <w:jc w:val="both"/>
        <w:rPr>
          <w:rFonts w:ascii="Arial" w:hAnsi="Arial" w:cs="Arial"/>
          <w:color w:val="auto"/>
          <w:sz w:val="18"/>
          <w:szCs w:val="18"/>
        </w:rPr>
      </w:pP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ПОСТАНОВЛЯЕТ:</w:t>
      </w:r>
    </w:p>
    <w:p w:rsidR="00C83D39" w:rsidRPr="00C83D39" w:rsidRDefault="00C83D39" w:rsidP="00C83D39">
      <w:pPr>
        <w:spacing w:line="180" w:lineRule="exact"/>
        <w:ind w:firstLine="567"/>
        <w:jc w:val="both"/>
        <w:rPr>
          <w:rFonts w:ascii="Arial" w:hAnsi="Arial" w:cs="Arial"/>
          <w:color w:val="auto"/>
          <w:sz w:val="18"/>
          <w:szCs w:val="18"/>
        </w:rPr>
      </w:pP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 xml:space="preserve">1. Признать утратившими силу постановления Главы администрации </w:t>
      </w:r>
      <w:proofErr w:type="spellStart"/>
      <w:r w:rsidRPr="00C83D39">
        <w:rPr>
          <w:rFonts w:ascii="Arial" w:hAnsi="Arial" w:cs="Arial"/>
          <w:color w:val="auto"/>
          <w:sz w:val="18"/>
          <w:szCs w:val="18"/>
        </w:rPr>
        <w:t>Красноключевского</w:t>
      </w:r>
      <w:proofErr w:type="spellEnd"/>
      <w:r w:rsidRPr="00C83D39">
        <w:rPr>
          <w:rFonts w:ascii="Arial" w:hAnsi="Arial" w:cs="Arial"/>
          <w:color w:val="auto"/>
          <w:sz w:val="18"/>
          <w:szCs w:val="18"/>
        </w:rPr>
        <w:t xml:space="preserve"> сельсовета Благодарненского района Ставропольского края </w:t>
      </w:r>
      <w:proofErr w:type="gramStart"/>
      <w:r w:rsidRPr="00C83D39">
        <w:rPr>
          <w:rFonts w:ascii="Arial" w:hAnsi="Arial" w:cs="Arial"/>
          <w:color w:val="auto"/>
          <w:sz w:val="18"/>
          <w:szCs w:val="18"/>
        </w:rPr>
        <w:t>от</w:t>
      </w:r>
      <w:proofErr w:type="gramEnd"/>
      <w:r w:rsidRPr="00C83D39">
        <w:rPr>
          <w:rFonts w:ascii="Arial" w:hAnsi="Arial" w:cs="Arial"/>
          <w:color w:val="auto"/>
          <w:sz w:val="18"/>
          <w:szCs w:val="18"/>
        </w:rPr>
        <w:t>:</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30 ноября 2005 года № 18 «О создании и организации деятельности муниципальной пожарной охраны, порядок ее взаимодействия с другими видами пожарной охраны»;</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30 ноября 2005 года № 19 «О создании и организации деятельности добровольной пожарной охраны, порядок ее взаимодействия с другими видами пожарной охраны»;</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30 ноября 2005 года № 20 «О порядке привлечения сил и средств федеральной, региональной, субъекта РФ пожарной охраны для тушения пожаров на территории с. Красные Ключи»;</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 xml:space="preserve">30 декабря 2005 года № 32 «Об утверждении положения об эвакуационной комиссии и порядка проведения эвакуационных мероприятий на территории муниципального образования </w:t>
      </w:r>
      <w:proofErr w:type="spellStart"/>
      <w:r w:rsidRPr="00C83D39">
        <w:rPr>
          <w:rFonts w:ascii="Arial" w:hAnsi="Arial" w:cs="Arial"/>
          <w:color w:val="auto"/>
          <w:sz w:val="18"/>
          <w:szCs w:val="18"/>
        </w:rPr>
        <w:t>Красноключевского</w:t>
      </w:r>
      <w:proofErr w:type="spellEnd"/>
      <w:r w:rsidRPr="00C83D39">
        <w:rPr>
          <w:rFonts w:ascii="Arial" w:hAnsi="Arial" w:cs="Arial"/>
          <w:color w:val="auto"/>
          <w:sz w:val="18"/>
          <w:szCs w:val="18"/>
        </w:rPr>
        <w:t xml:space="preserve"> сельсовета»;</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 xml:space="preserve">30 декабря 2005 года № 27 «Об организации первоочередного жизнеобеспечения населения муниципального образования </w:t>
      </w:r>
      <w:proofErr w:type="spellStart"/>
      <w:r w:rsidRPr="00C83D39">
        <w:rPr>
          <w:rFonts w:ascii="Arial" w:hAnsi="Arial" w:cs="Arial"/>
          <w:color w:val="auto"/>
          <w:sz w:val="18"/>
          <w:szCs w:val="18"/>
        </w:rPr>
        <w:t>Красноключевского</w:t>
      </w:r>
      <w:proofErr w:type="spellEnd"/>
      <w:r w:rsidRPr="00C83D39">
        <w:rPr>
          <w:rFonts w:ascii="Arial" w:hAnsi="Arial" w:cs="Arial"/>
          <w:color w:val="auto"/>
          <w:sz w:val="18"/>
          <w:szCs w:val="18"/>
        </w:rPr>
        <w:t xml:space="preserve"> сельсовета при чрезвычайных ситуациях»; </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 xml:space="preserve">30 декабря 2005 года № 26 «О порядке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w:t>
      </w:r>
      <w:proofErr w:type="spellStart"/>
      <w:r w:rsidRPr="00C83D39">
        <w:rPr>
          <w:rFonts w:ascii="Arial" w:hAnsi="Arial" w:cs="Arial"/>
          <w:color w:val="auto"/>
          <w:sz w:val="18"/>
          <w:szCs w:val="18"/>
        </w:rPr>
        <w:t>Красноключевского</w:t>
      </w:r>
      <w:proofErr w:type="spellEnd"/>
      <w:r w:rsidRPr="00C83D39">
        <w:rPr>
          <w:rFonts w:ascii="Arial" w:hAnsi="Arial" w:cs="Arial"/>
          <w:color w:val="auto"/>
          <w:sz w:val="18"/>
          <w:szCs w:val="18"/>
        </w:rPr>
        <w:t xml:space="preserve"> сельсовета»;</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 xml:space="preserve">30 декабря 2005 года № 31 «О создании при администрации </w:t>
      </w:r>
      <w:proofErr w:type="spellStart"/>
      <w:r w:rsidRPr="00C83D39">
        <w:rPr>
          <w:rFonts w:ascii="Arial" w:hAnsi="Arial" w:cs="Arial"/>
          <w:color w:val="auto"/>
          <w:sz w:val="18"/>
          <w:szCs w:val="18"/>
        </w:rPr>
        <w:t>Красноключевского</w:t>
      </w:r>
      <w:proofErr w:type="spellEnd"/>
      <w:r w:rsidRPr="00C83D39">
        <w:rPr>
          <w:rFonts w:ascii="Arial" w:hAnsi="Arial" w:cs="Arial"/>
          <w:color w:val="auto"/>
          <w:sz w:val="18"/>
          <w:szCs w:val="18"/>
        </w:rPr>
        <w:t xml:space="preserve"> сельсовета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гражданской обороны»;</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 xml:space="preserve">30 декабря 2005 года № 29 «О комиссии по предупреждению и ликвидации чрезвычайных ситуаций и обеспечению пожарной безопасности </w:t>
      </w:r>
      <w:proofErr w:type="spellStart"/>
      <w:r w:rsidRPr="00C83D39">
        <w:rPr>
          <w:rFonts w:ascii="Arial" w:hAnsi="Arial" w:cs="Arial"/>
          <w:color w:val="auto"/>
          <w:sz w:val="18"/>
          <w:szCs w:val="18"/>
        </w:rPr>
        <w:t>Красноключевского</w:t>
      </w:r>
      <w:proofErr w:type="spellEnd"/>
      <w:r w:rsidRPr="00C83D39">
        <w:rPr>
          <w:rFonts w:ascii="Arial" w:hAnsi="Arial" w:cs="Arial"/>
          <w:color w:val="auto"/>
          <w:sz w:val="18"/>
          <w:szCs w:val="18"/>
        </w:rPr>
        <w:t xml:space="preserve"> сельсовета»;</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30 декабря 2005 года № 30 «О порядке обучения населения способам защиты при чрезвычайных ситуациях и о порядке подготовки и обучения населения способам защиты от опасностей, возникающих при ведении военных действий или вследствие этих действий»;</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 xml:space="preserve">30 декабря 2005 года № 28 «О создании и содержании в целях гражданской обороны в муниципальном образовании </w:t>
      </w:r>
      <w:proofErr w:type="spellStart"/>
      <w:r w:rsidRPr="00C83D39">
        <w:rPr>
          <w:rFonts w:ascii="Arial" w:hAnsi="Arial" w:cs="Arial"/>
          <w:color w:val="auto"/>
          <w:sz w:val="18"/>
          <w:szCs w:val="18"/>
        </w:rPr>
        <w:t>Красноключевского</w:t>
      </w:r>
      <w:proofErr w:type="spellEnd"/>
      <w:r w:rsidRPr="00C83D39">
        <w:rPr>
          <w:rFonts w:ascii="Arial" w:hAnsi="Arial" w:cs="Arial"/>
          <w:color w:val="auto"/>
          <w:sz w:val="18"/>
          <w:szCs w:val="18"/>
        </w:rPr>
        <w:t xml:space="preserve"> сельсовета запасов материально-технических, продовольственных, медицинских и иных средств»;</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lastRenderedPageBreak/>
        <w:t>30 декабря 2005 года № 24 «О мерах по сохранению и рациональному использованию защитных сооружений гражданской обороны»;</w:t>
      </w: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 xml:space="preserve">12 марта 2009 года № 5 «О мерах по предупреждению возникновения и распространения гриппа птиц на территории муниципального образования </w:t>
      </w:r>
      <w:proofErr w:type="spellStart"/>
      <w:r w:rsidRPr="00C83D39">
        <w:rPr>
          <w:rFonts w:ascii="Arial" w:hAnsi="Arial" w:cs="Arial"/>
          <w:color w:val="auto"/>
          <w:sz w:val="18"/>
          <w:szCs w:val="18"/>
        </w:rPr>
        <w:t>Красноключевского</w:t>
      </w:r>
      <w:proofErr w:type="spellEnd"/>
      <w:r w:rsidRPr="00C83D39">
        <w:rPr>
          <w:rFonts w:ascii="Arial" w:hAnsi="Arial" w:cs="Arial"/>
          <w:color w:val="auto"/>
          <w:sz w:val="18"/>
          <w:szCs w:val="18"/>
        </w:rPr>
        <w:t xml:space="preserve"> сельсовета».</w:t>
      </w:r>
    </w:p>
    <w:p w:rsidR="00C83D39" w:rsidRPr="00C83D39" w:rsidRDefault="00C83D39" w:rsidP="00C83D39">
      <w:pPr>
        <w:spacing w:line="180" w:lineRule="exact"/>
        <w:ind w:firstLine="567"/>
        <w:jc w:val="both"/>
        <w:rPr>
          <w:rFonts w:ascii="Arial" w:hAnsi="Arial" w:cs="Arial"/>
          <w:color w:val="auto"/>
          <w:sz w:val="18"/>
          <w:szCs w:val="18"/>
        </w:rPr>
      </w:pP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 xml:space="preserve">2. </w:t>
      </w:r>
      <w:proofErr w:type="gramStart"/>
      <w:r w:rsidRPr="00C83D39">
        <w:rPr>
          <w:rFonts w:ascii="Arial" w:hAnsi="Arial" w:cs="Arial"/>
          <w:color w:val="auto"/>
          <w:sz w:val="18"/>
          <w:szCs w:val="18"/>
        </w:rPr>
        <w:t>Контроль за</w:t>
      </w:r>
      <w:proofErr w:type="gramEnd"/>
      <w:r w:rsidRPr="00C83D39">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C83D39" w:rsidRPr="00C83D39" w:rsidRDefault="00C83D39" w:rsidP="00C83D39">
      <w:pPr>
        <w:spacing w:line="180" w:lineRule="exact"/>
        <w:ind w:firstLine="567"/>
        <w:jc w:val="both"/>
        <w:rPr>
          <w:rFonts w:ascii="Arial" w:hAnsi="Arial" w:cs="Arial"/>
          <w:color w:val="auto"/>
          <w:sz w:val="18"/>
          <w:szCs w:val="18"/>
        </w:rPr>
      </w:pPr>
    </w:p>
    <w:p w:rsidR="00C83D39" w:rsidRPr="00C83D39" w:rsidRDefault="00C83D39" w:rsidP="00C83D39">
      <w:pPr>
        <w:spacing w:line="180" w:lineRule="exact"/>
        <w:ind w:firstLine="567"/>
        <w:jc w:val="both"/>
        <w:rPr>
          <w:rFonts w:ascii="Arial" w:hAnsi="Arial" w:cs="Arial"/>
          <w:color w:val="auto"/>
          <w:sz w:val="18"/>
          <w:szCs w:val="18"/>
        </w:rPr>
      </w:pPr>
      <w:r w:rsidRPr="00C83D39">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C83D39" w:rsidRPr="00C83D39" w:rsidRDefault="00C83D39" w:rsidP="00C83D39">
      <w:pPr>
        <w:spacing w:line="180" w:lineRule="exact"/>
        <w:ind w:firstLine="142"/>
        <w:jc w:val="both"/>
        <w:rPr>
          <w:rFonts w:ascii="Arial" w:hAnsi="Arial" w:cs="Arial"/>
          <w:color w:val="auto"/>
          <w:sz w:val="18"/>
          <w:szCs w:val="18"/>
        </w:rPr>
      </w:pPr>
    </w:p>
    <w:p w:rsidR="00C83D39" w:rsidRPr="00C83D39" w:rsidRDefault="00C83D39" w:rsidP="00C83D39">
      <w:pPr>
        <w:spacing w:line="180" w:lineRule="exact"/>
        <w:ind w:firstLine="142"/>
        <w:jc w:val="both"/>
        <w:rPr>
          <w:rFonts w:ascii="Arial" w:hAnsi="Arial" w:cs="Arial"/>
          <w:color w:val="auto"/>
          <w:sz w:val="18"/>
          <w:szCs w:val="18"/>
        </w:rPr>
      </w:pPr>
    </w:p>
    <w:p w:rsidR="00C83D39" w:rsidRPr="00C83D39" w:rsidRDefault="00C83D39" w:rsidP="00C83D39">
      <w:pPr>
        <w:spacing w:line="180" w:lineRule="exact"/>
        <w:ind w:firstLine="142"/>
        <w:jc w:val="both"/>
        <w:rPr>
          <w:rFonts w:ascii="Arial" w:hAnsi="Arial" w:cs="Arial"/>
          <w:color w:val="auto"/>
          <w:sz w:val="18"/>
          <w:szCs w:val="18"/>
        </w:rPr>
      </w:pPr>
    </w:p>
    <w:p w:rsidR="00C83D39" w:rsidRPr="00C83D39" w:rsidRDefault="00C83D39" w:rsidP="00C83D39">
      <w:pPr>
        <w:spacing w:line="180" w:lineRule="exact"/>
        <w:ind w:firstLine="142"/>
        <w:jc w:val="both"/>
        <w:rPr>
          <w:rFonts w:ascii="Arial" w:hAnsi="Arial" w:cs="Arial"/>
          <w:color w:val="auto"/>
          <w:sz w:val="18"/>
          <w:szCs w:val="18"/>
        </w:rPr>
      </w:pPr>
      <w:r w:rsidRPr="00C83D39">
        <w:rPr>
          <w:rFonts w:ascii="Arial" w:hAnsi="Arial" w:cs="Arial"/>
          <w:color w:val="auto"/>
          <w:sz w:val="18"/>
          <w:szCs w:val="18"/>
        </w:rPr>
        <w:t xml:space="preserve">Глава </w:t>
      </w:r>
    </w:p>
    <w:p w:rsidR="00C83D39" w:rsidRPr="00C83D39" w:rsidRDefault="00C83D39" w:rsidP="00C83D39">
      <w:pPr>
        <w:spacing w:line="180" w:lineRule="exact"/>
        <w:ind w:firstLine="142"/>
        <w:jc w:val="both"/>
        <w:rPr>
          <w:rFonts w:ascii="Arial" w:hAnsi="Arial" w:cs="Arial"/>
          <w:color w:val="auto"/>
          <w:sz w:val="18"/>
          <w:szCs w:val="18"/>
        </w:rPr>
      </w:pPr>
      <w:r w:rsidRPr="00C83D39">
        <w:rPr>
          <w:rFonts w:ascii="Arial" w:hAnsi="Arial" w:cs="Arial"/>
          <w:color w:val="auto"/>
          <w:sz w:val="18"/>
          <w:szCs w:val="18"/>
        </w:rPr>
        <w:t>Благодарненского городского округа</w:t>
      </w:r>
    </w:p>
    <w:p w:rsidR="00885CFE" w:rsidRDefault="00C83D39" w:rsidP="00C83D39">
      <w:pPr>
        <w:spacing w:line="180" w:lineRule="exact"/>
        <w:ind w:firstLine="142"/>
        <w:jc w:val="both"/>
        <w:rPr>
          <w:rFonts w:ascii="Arial" w:hAnsi="Arial" w:cs="Arial"/>
          <w:sz w:val="18"/>
          <w:szCs w:val="18"/>
        </w:rPr>
      </w:pPr>
      <w:r>
        <w:rPr>
          <w:rFonts w:ascii="Arial" w:hAnsi="Arial" w:cs="Arial"/>
          <w:color w:val="auto"/>
          <w:sz w:val="18"/>
          <w:szCs w:val="18"/>
        </w:rPr>
        <w:t xml:space="preserve">Ставропольского края                        </w:t>
      </w:r>
      <w:proofErr w:type="spellStart"/>
      <w:r w:rsidRPr="00C83D39">
        <w:rPr>
          <w:rFonts w:ascii="Arial" w:hAnsi="Arial" w:cs="Arial"/>
          <w:color w:val="auto"/>
          <w:sz w:val="18"/>
          <w:szCs w:val="18"/>
        </w:rPr>
        <w:t>А.И.Теньков</w:t>
      </w:r>
      <w:proofErr w:type="spellEnd"/>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BE77E9" w:rsidRPr="00BE77E9" w:rsidRDefault="00BE77E9" w:rsidP="00BE77E9">
      <w:pPr>
        <w:spacing w:line="180" w:lineRule="exact"/>
        <w:ind w:firstLine="142"/>
        <w:jc w:val="center"/>
        <w:rPr>
          <w:rFonts w:ascii="Arial" w:hAnsi="Arial" w:cs="Arial"/>
          <w:sz w:val="18"/>
          <w:szCs w:val="18"/>
        </w:rPr>
      </w:pPr>
      <w:r w:rsidRPr="00BE77E9">
        <w:rPr>
          <w:rFonts w:ascii="Arial" w:hAnsi="Arial" w:cs="Arial"/>
          <w:sz w:val="18"/>
          <w:szCs w:val="18"/>
        </w:rPr>
        <w:t>ПОСТАНОВЛЕНИЕ</w:t>
      </w:r>
    </w:p>
    <w:p w:rsidR="00BE77E9" w:rsidRPr="00BE77E9" w:rsidRDefault="00BE77E9" w:rsidP="00BE77E9">
      <w:pPr>
        <w:spacing w:line="180" w:lineRule="exact"/>
        <w:ind w:firstLine="142"/>
        <w:jc w:val="center"/>
        <w:rPr>
          <w:rFonts w:ascii="Arial" w:hAnsi="Arial" w:cs="Arial"/>
          <w:sz w:val="18"/>
          <w:szCs w:val="18"/>
        </w:rPr>
      </w:pPr>
    </w:p>
    <w:p w:rsidR="00BE77E9" w:rsidRPr="00BE77E9" w:rsidRDefault="00BE77E9" w:rsidP="00BE77E9">
      <w:pPr>
        <w:spacing w:line="180" w:lineRule="exact"/>
        <w:ind w:firstLine="142"/>
        <w:jc w:val="center"/>
        <w:rPr>
          <w:rFonts w:ascii="Arial" w:hAnsi="Arial" w:cs="Arial"/>
          <w:sz w:val="18"/>
          <w:szCs w:val="18"/>
        </w:rPr>
      </w:pPr>
      <w:r w:rsidRPr="00BE77E9">
        <w:rPr>
          <w:rFonts w:ascii="Arial" w:hAnsi="Arial" w:cs="Arial"/>
          <w:sz w:val="18"/>
          <w:szCs w:val="18"/>
        </w:rPr>
        <w:t>АДМИНИСТРАЦИИ БЛАГОДАРНЕНСКОГО ГОРОДСКОГО ОКРУГА  СТАВРОПОЛЬСКОГО КРАЯ</w:t>
      </w:r>
    </w:p>
    <w:p w:rsidR="00BE77E9" w:rsidRPr="00BE77E9" w:rsidRDefault="00BE77E9" w:rsidP="00BE77E9">
      <w:pPr>
        <w:spacing w:line="180" w:lineRule="exact"/>
        <w:ind w:firstLine="142"/>
        <w:jc w:val="center"/>
        <w:rPr>
          <w:rFonts w:ascii="Arial" w:hAnsi="Arial" w:cs="Arial"/>
          <w:sz w:val="18"/>
          <w:szCs w:val="18"/>
        </w:rPr>
      </w:pPr>
      <w:r>
        <w:rPr>
          <w:rFonts w:ascii="Arial" w:hAnsi="Arial" w:cs="Arial"/>
          <w:sz w:val="18"/>
          <w:szCs w:val="18"/>
        </w:rPr>
        <w:t xml:space="preserve">01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BE77E9">
        <w:rPr>
          <w:rFonts w:ascii="Arial" w:hAnsi="Arial" w:cs="Arial"/>
          <w:sz w:val="18"/>
          <w:szCs w:val="18"/>
        </w:rPr>
        <w:t>757</w:t>
      </w:r>
    </w:p>
    <w:p w:rsidR="00BE77E9" w:rsidRPr="00BE77E9" w:rsidRDefault="00BE77E9" w:rsidP="00BE77E9">
      <w:pPr>
        <w:spacing w:line="180" w:lineRule="exact"/>
        <w:ind w:firstLine="142"/>
        <w:jc w:val="both"/>
        <w:rPr>
          <w:rFonts w:ascii="Arial" w:hAnsi="Arial" w:cs="Arial"/>
          <w:sz w:val="18"/>
          <w:szCs w:val="18"/>
        </w:rPr>
      </w:pPr>
    </w:p>
    <w:p w:rsidR="00BE77E9" w:rsidRPr="00BE77E9" w:rsidRDefault="00BE77E9" w:rsidP="00BE77E9">
      <w:pPr>
        <w:spacing w:line="180" w:lineRule="exact"/>
        <w:ind w:firstLine="142"/>
        <w:jc w:val="both"/>
        <w:rPr>
          <w:rFonts w:ascii="Arial" w:hAnsi="Arial" w:cs="Arial"/>
          <w:sz w:val="18"/>
          <w:szCs w:val="18"/>
        </w:rPr>
      </w:pPr>
      <w:r w:rsidRPr="00BE77E9">
        <w:rPr>
          <w:rFonts w:ascii="Arial" w:hAnsi="Arial" w:cs="Arial"/>
          <w:sz w:val="18"/>
          <w:szCs w:val="18"/>
        </w:rPr>
        <w:t xml:space="preserve">О признании </w:t>
      </w:r>
      <w:proofErr w:type="gramStart"/>
      <w:r w:rsidRPr="00BE77E9">
        <w:rPr>
          <w:rFonts w:ascii="Arial" w:hAnsi="Arial" w:cs="Arial"/>
          <w:sz w:val="18"/>
          <w:szCs w:val="18"/>
        </w:rPr>
        <w:t>утратившими</w:t>
      </w:r>
      <w:proofErr w:type="gramEnd"/>
      <w:r w:rsidRPr="00BE77E9">
        <w:rPr>
          <w:rFonts w:ascii="Arial" w:hAnsi="Arial" w:cs="Arial"/>
          <w:sz w:val="18"/>
          <w:szCs w:val="18"/>
        </w:rPr>
        <w:t xml:space="preserve"> силу некоторых постановлений  администрации муниципального образования </w:t>
      </w:r>
      <w:proofErr w:type="spellStart"/>
      <w:r w:rsidRPr="00BE77E9">
        <w:rPr>
          <w:rFonts w:ascii="Arial" w:hAnsi="Arial" w:cs="Arial"/>
          <w:sz w:val="18"/>
          <w:szCs w:val="18"/>
        </w:rPr>
        <w:t>Красноключевского</w:t>
      </w:r>
      <w:proofErr w:type="spellEnd"/>
      <w:r w:rsidRPr="00BE77E9">
        <w:rPr>
          <w:rFonts w:ascii="Arial" w:hAnsi="Arial" w:cs="Arial"/>
          <w:sz w:val="18"/>
          <w:szCs w:val="18"/>
        </w:rPr>
        <w:t xml:space="preserve"> сельсовета Благодарненского района Ставропольского края</w:t>
      </w:r>
    </w:p>
    <w:p w:rsidR="00BE77E9" w:rsidRPr="00BE77E9" w:rsidRDefault="00BE77E9" w:rsidP="00BE77E9">
      <w:pPr>
        <w:spacing w:line="180" w:lineRule="exact"/>
        <w:ind w:firstLine="142"/>
        <w:jc w:val="both"/>
        <w:rPr>
          <w:rFonts w:ascii="Arial" w:hAnsi="Arial" w:cs="Arial"/>
          <w:sz w:val="18"/>
          <w:szCs w:val="18"/>
        </w:rPr>
      </w:pPr>
    </w:p>
    <w:p w:rsidR="00BE77E9" w:rsidRPr="00BE77E9" w:rsidRDefault="00BE77E9" w:rsidP="00BE77E9">
      <w:pPr>
        <w:spacing w:line="180" w:lineRule="exact"/>
        <w:ind w:firstLine="567"/>
        <w:jc w:val="both"/>
        <w:rPr>
          <w:rFonts w:ascii="Arial" w:hAnsi="Arial" w:cs="Arial"/>
          <w:sz w:val="18"/>
          <w:szCs w:val="18"/>
        </w:rPr>
      </w:pPr>
      <w:proofErr w:type="gramStart"/>
      <w:r w:rsidRPr="00BE77E9">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BE77E9">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BE77E9" w:rsidRPr="00BE77E9" w:rsidRDefault="00BE77E9" w:rsidP="00BE77E9">
      <w:pPr>
        <w:spacing w:line="180" w:lineRule="exact"/>
        <w:ind w:firstLine="567"/>
        <w:jc w:val="both"/>
        <w:rPr>
          <w:rFonts w:ascii="Arial" w:hAnsi="Arial" w:cs="Arial"/>
          <w:sz w:val="18"/>
          <w:szCs w:val="18"/>
        </w:rPr>
      </w:pPr>
    </w:p>
    <w:p w:rsidR="00BE77E9" w:rsidRPr="00BE77E9" w:rsidRDefault="00BE77E9" w:rsidP="00BE77E9">
      <w:pPr>
        <w:spacing w:line="180" w:lineRule="exact"/>
        <w:ind w:firstLine="567"/>
        <w:jc w:val="both"/>
        <w:rPr>
          <w:rFonts w:ascii="Arial" w:hAnsi="Arial" w:cs="Arial"/>
          <w:sz w:val="18"/>
          <w:szCs w:val="18"/>
        </w:rPr>
      </w:pPr>
      <w:r w:rsidRPr="00BE77E9">
        <w:rPr>
          <w:rFonts w:ascii="Arial" w:hAnsi="Arial" w:cs="Arial"/>
          <w:sz w:val="18"/>
          <w:szCs w:val="18"/>
        </w:rPr>
        <w:t>ПОСТАНОВЛЯЕТ:</w:t>
      </w:r>
    </w:p>
    <w:p w:rsidR="00BE77E9" w:rsidRPr="00BE77E9" w:rsidRDefault="00BE77E9" w:rsidP="00BE77E9">
      <w:pPr>
        <w:spacing w:line="180" w:lineRule="exact"/>
        <w:ind w:firstLine="567"/>
        <w:jc w:val="both"/>
        <w:rPr>
          <w:rFonts w:ascii="Arial" w:hAnsi="Arial" w:cs="Arial"/>
          <w:sz w:val="18"/>
          <w:szCs w:val="18"/>
        </w:rPr>
      </w:pPr>
    </w:p>
    <w:p w:rsidR="00BE77E9" w:rsidRPr="00BE77E9" w:rsidRDefault="00BE77E9" w:rsidP="00BE77E9">
      <w:pPr>
        <w:spacing w:line="180" w:lineRule="exact"/>
        <w:ind w:firstLine="567"/>
        <w:jc w:val="both"/>
        <w:rPr>
          <w:rFonts w:ascii="Arial" w:hAnsi="Arial" w:cs="Arial"/>
          <w:sz w:val="18"/>
          <w:szCs w:val="18"/>
        </w:rPr>
      </w:pPr>
      <w:r w:rsidRPr="00BE77E9">
        <w:rPr>
          <w:rFonts w:ascii="Arial" w:hAnsi="Arial" w:cs="Arial"/>
          <w:sz w:val="18"/>
          <w:szCs w:val="18"/>
        </w:rPr>
        <w:t xml:space="preserve">1. Признать утратившими силу постановления администрации муниципального образования </w:t>
      </w:r>
      <w:proofErr w:type="spellStart"/>
      <w:r w:rsidRPr="00BE77E9">
        <w:rPr>
          <w:rFonts w:ascii="Arial" w:hAnsi="Arial" w:cs="Arial"/>
          <w:sz w:val="18"/>
          <w:szCs w:val="18"/>
        </w:rPr>
        <w:t>Красноключевского</w:t>
      </w:r>
      <w:proofErr w:type="spellEnd"/>
      <w:r w:rsidRPr="00BE77E9">
        <w:rPr>
          <w:rFonts w:ascii="Arial" w:hAnsi="Arial" w:cs="Arial"/>
          <w:sz w:val="18"/>
          <w:szCs w:val="18"/>
        </w:rPr>
        <w:t xml:space="preserve"> сельсовета Благодарненского района Ставропольского края </w:t>
      </w:r>
      <w:proofErr w:type="gramStart"/>
      <w:r w:rsidRPr="00BE77E9">
        <w:rPr>
          <w:rFonts w:ascii="Arial" w:hAnsi="Arial" w:cs="Arial"/>
          <w:sz w:val="18"/>
          <w:szCs w:val="18"/>
        </w:rPr>
        <w:t>от</w:t>
      </w:r>
      <w:proofErr w:type="gramEnd"/>
      <w:r w:rsidRPr="00BE77E9">
        <w:rPr>
          <w:rFonts w:ascii="Arial" w:hAnsi="Arial" w:cs="Arial"/>
          <w:sz w:val="18"/>
          <w:szCs w:val="18"/>
        </w:rPr>
        <w:t>:</w:t>
      </w:r>
    </w:p>
    <w:p w:rsidR="00BE77E9" w:rsidRPr="00BE77E9" w:rsidRDefault="00BE77E9" w:rsidP="00BE77E9">
      <w:pPr>
        <w:spacing w:line="180" w:lineRule="exact"/>
        <w:ind w:firstLine="567"/>
        <w:jc w:val="both"/>
        <w:rPr>
          <w:rFonts w:ascii="Arial" w:hAnsi="Arial" w:cs="Arial"/>
          <w:sz w:val="18"/>
          <w:szCs w:val="18"/>
        </w:rPr>
      </w:pPr>
      <w:r w:rsidRPr="00BE77E9">
        <w:rPr>
          <w:rFonts w:ascii="Arial" w:hAnsi="Arial" w:cs="Arial"/>
          <w:sz w:val="18"/>
          <w:szCs w:val="18"/>
        </w:rPr>
        <w:t xml:space="preserve">06 июня 2011 года № 35 «Об упорядочении сбора и вывоза твердых бытовых отходов на территории муниципального образования </w:t>
      </w:r>
      <w:proofErr w:type="spellStart"/>
      <w:r w:rsidRPr="00BE77E9">
        <w:rPr>
          <w:rFonts w:ascii="Arial" w:hAnsi="Arial" w:cs="Arial"/>
          <w:sz w:val="18"/>
          <w:szCs w:val="18"/>
        </w:rPr>
        <w:t>Красноключевского</w:t>
      </w:r>
      <w:proofErr w:type="spellEnd"/>
      <w:r w:rsidRPr="00BE77E9">
        <w:rPr>
          <w:rFonts w:ascii="Arial" w:hAnsi="Arial" w:cs="Arial"/>
          <w:sz w:val="18"/>
          <w:szCs w:val="18"/>
        </w:rPr>
        <w:t xml:space="preserve"> сельсовета Благодарненского района Ставропольского края»;</w:t>
      </w:r>
    </w:p>
    <w:p w:rsidR="00BE77E9" w:rsidRPr="00BE77E9" w:rsidRDefault="00BE77E9" w:rsidP="00BE77E9">
      <w:pPr>
        <w:spacing w:line="180" w:lineRule="exact"/>
        <w:ind w:firstLine="567"/>
        <w:jc w:val="both"/>
        <w:rPr>
          <w:rFonts w:ascii="Arial" w:hAnsi="Arial" w:cs="Arial"/>
          <w:sz w:val="18"/>
          <w:szCs w:val="18"/>
        </w:rPr>
      </w:pPr>
      <w:r w:rsidRPr="00BE77E9">
        <w:rPr>
          <w:rFonts w:ascii="Arial" w:hAnsi="Arial" w:cs="Arial"/>
          <w:sz w:val="18"/>
          <w:szCs w:val="18"/>
        </w:rPr>
        <w:t xml:space="preserve"> 10 августа 2012 года № 42 «Об утверждении общего перечня муниципальных услуг и перечня муниципальных услуг с элементами межведомственного и межуровневого взаимодействия, предоставляемых администрацией </w:t>
      </w:r>
      <w:proofErr w:type="spellStart"/>
      <w:r w:rsidRPr="00BE77E9">
        <w:rPr>
          <w:rFonts w:ascii="Arial" w:hAnsi="Arial" w:cs="Arial"/>
          <w:sz w:val="18"/>
          <w:szCs w:val="18"/>
        </w:rPr>
        <w:t>Красноключевского</w:t>
      </w:r>
      <w:proofErr w:type="spellEnd"/>
      <w:r w:rsidRPr="00BE77E9">
        <w:rPr>
          <w:rFonts w:ascii="Arial" w:hAnsi="Arial" w:cs="Arial"/>
          <w:sz w:val="18"/>
          <w:szCs w:val="18"/>
        </w:rPr>
        <w:t xml:space="preserve"> сельсовета Благодарненского района Ставропольского края».</w:t>
      </w:r>
    </w:p>
    <w:p w:rsidR="00BE77E9" w:rsidRPr="00BE77E9" w:rsidRDefault="00BE77E9" w:rsidP="00BE77E9">
      <w:pPr>
        <w:spacing w:line="180" w:lineRule="exact"/>
        <w:ind w:firstLine="567"/>
        <w:jc w:val="both"/>
        <w:rPr>
          <w:rFonts w:ascii="Arial" w:hAnsi="Arial" w:cs="Arial"/>
          <w:sz w:val="18"/>
          <w:szCs w:val="18"/>
        </w:rPr>
      </w:pPr>
    </w:p>
    <w:p w:rsidR="00BE77E9" w:rsidRPr="00BE77E9" w:rsidRDefault="00BE77E9" w:rsidP="00BE77E9">
      <w:pPr>
        <w:spacing w:line="180" w:lineRule="exact"/>
        <w:ind w:firstLine="567"/>
        <w:jc w:val="both"/>
        <w:rPr>
          <w:rFonts w:ascii="Arial" w:hAnsi="Arial" w:cs="Arial"/>
          <w:sz w:val="18"/>
          <w:szCs w:val="18"/>
        </w:rPr>
      </w:pPr>
      <w:r w:rsidRPr="00BE77E9">
        <w:rPr>
          <w:rFonts w:ascii="Arial" w:hAnsi="Arial" w:cs="Arial"/>
          <w:sz w:val="18"/>
          <w:szCs w:val="18"/>
        </w:rPr>
        <w:t xml:space="preserve">2. </w:t>
      </w:r>
      <w:proofErr w:type="gramStart"/>
      <w:r w:rsidRPr="00BE77E9">
        <w:rPr>
          <w:rFonts w:ascii="Arial" w:hAnsi="Arial" w:cs="Arial"/>
          <w:sz w:val="18"/>
          <w:szCs w:val="18"/>
        </w:rPr>
        <w:t>Контроль за</w:t>
      </w:r>
      <w:proofErr w:type="gramEnd"/>
      <w:r w:rsidRPr="00BE77E9">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BE77E9" w:rsidRPr="00BE77E9" w:rsidRDefault="00BE77E9" w:rsidP="00BE77E9">
      <w:pPr>
        <w:spacing w:line="180" w:lineRule="exact"/>
        <w:ind w:firstLine="567"/>
        <w:jc w:val="both"/>
        <w:rPr>
          <w:rFonts w:ascii="Arial" w:hAnsi="Arial" w:cs="Arial"/>
          <w:sz w:val="18"/>
          <w:szCs w:val="18"/>
        </w:rPr>
      </w:pPr>
    </w:p>
    <w:p w:rsidR="00BE77E9" w:rsidRPr="00BE77E9" w:rsidRDefault="00BE77E9" w:rsidP="00BE77E9">
      <w:pPr>
        <w:spacing w:line="180" w:lineRule="exact"/>
        <w:ind w:firstLine="567"/>
        <w:jc w:val="both"/>
        <w:rPr>
          <w:rFonts w:ascii="Arial" w:hAnsi="Arial" w:cs="Arial"/>
          <w:sz w:val="18"/>
          <w:szCs w:val="18"/>
        </w:rPr>
      </w:pPr>
      <w:r w:rsidRPr="00BE77E9">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BE77E9" w:rsidRPr="00BE77E9" w:rsidRDefault="00BE77E9" w:rsidP="00BE77E9">
      <w:pPr>
        <w:spacing w:line="180" w:lineRule="exact"/>
        <w:ind w:firstLine="567"/>
        <w:jc w:val="both"/>
        <w:rPr>
          <w:rFonts w:ascii="Arial" w:hAnsi="Arial" w:cs="Arial"/>
          <w:sz w:val="18"/>
          <w:szCs w:val="18"/>
        </w:rPr>
      </w:pPr>
    </w:p>
    <w:p w:rsidR="00BE77E9" w:rsidRPr="00BE77E9" w:rsidRDefault="00BE77E9" w:rsidP="00BE77E9">
      <w:pPr>
        <w:spacing w:line="180" w:lineRule="exact"/>
        <w:ind w:firstLine="567"/>
        <w:jc w:val="both"/>
        <w:rPr>
          <w:rFonts w:ascii="Arial" w:hAnsi="Arial" w:cs="Arial"/>
          <w:sz w:val="18"/>
          <w:szCs w:val="18"/>
        </w:rPr>
      </w:pPr>
    </w:p>
    <w:p w:rsidR="00BE77E9" w:rsidRPr="00BE77E9" w:rsidRDefault="00BE77E9" w:rsidP="00BE77E9">
      <w:pPr>
        <w:spacing w:line="180" w:lineRule="exact"/>
        <w:ind w:firstLine="567"/>
        <w:jc w:val="both"/>
        <w:rPr>
          <w:rFonts w:ascii="Arial" w:hAnsi="Arial" w:cs="Arial"/>
          <w:sz w:val="18"/>
          <w:szCs w:val="18"/>
        </w:rPr>
      </w:pPr>
    </w:p>
    <w:p w:rsidR="00BE77E9" w:rsidRPr="00BE77E9" w:rsidRDefault="00BE77E9" w:rsidP="00BE77E9">
      <w:pPr>
        <w:spacing w:line="180" w:lineRule="exact"/>
        <w:ind w:firstLine="142"/>
        <w:jc w:val="both"/>
        <w:rPr>
          <w:rFonts w:ascii="Arial" w:hAnsi="Arial" w:cs="Arial"/>
          <w:sz w:val="18"/>
          <w:szCs w:val="18"/>
        </w:rPr>
      </w:pPr>
      <w:r w:rsidRPr="00BE77E9">
        <w:rPr>
          <w:rFonts w:ascii="Arial" w:hAnsi="Arial" w:cs="Arial"/>
          <w:sz w:val="18"/>
          <w:szCs w:val="18"/>
        </w:rPr>
        <w:t xml:space="preserve">Глава </w:t>
      </w:r>
    </w:p>
    <w:p w:rsidR="00BE77E9" w:rsidRPr="00BE77E9" w:rsidRDefault="00BE77E9" w:rsidP="00BE77E9">
      <w:pPr>
        <w:spacing w:line="180" w:lineRule="exact"/>
        <w:ind w:firstLine="142"/>
        <w:jc w:val="both"/>
        <w:rPr>
          <w:rFonts w:ascii="Arial" w:hAnsi="Arial" w:cs="Arial"/>
          <w:sz w:val="18"/>
          <w:szCs w:val="18"/>
        </w:rPr>
      </w:pPr>
      <w:r w:rsidRPr="00BE77E9">
        <w:rPr>
          <w:rFonts w:ascii="Arial" w:hAnsi="Arial" w:cs="Arial"/>
          <w:sz w:val="18"/>
          <w:szCs w:val="18"/>
        </w:rPr>
        <w:t>Благодарненского городского округа</w:t>
      </w:r>
    </w:p>
    <w:p w:rsidR="00CD7F79" w:rsidRDefault="00BE77E9" w:rsidP="00BE77E9">
      <w:pPr>
        <w:spacing w:line="180" w:lineRule="exact"/>
        <w:ind w:firstLine="142"/>
        <w:jc w:val="both"/>
        <w:rPr>
          <w:rFonts w:ascii="Arial" w:hAnsi="Arial" w:cs="Arial"/>
          <w:sz w:val="18"/>
          <w:szCs w:val="18"/>
        </w:rPr>
      </w:pPr>
      <w:r>
        <w:rPr>
          <w:rFonts w:ascii="Arial" w:hAnsi="Arial" w:cs="Arial"/>
          <w:sz w:val="18"/>
          <w:szCs w:val="18"/>
        </w:rPr>
        <w:t xml:space="preserve">Ставропольского края                        </w:t>
      </w:r>
      <w:proofErr w:type="spellStart"/>
      <w:r w:rsidRPr="00BE77E9">
        <w:rPr>
          <w:rFonts w:ascii="Arial" w:hAnsi="Arial" w:cs="Arial"/>
          <w:sz w:val="18"/>
          <w:szCs w:val="18"/>
        </w:rPr>
        <w:t>А.И.Теньков</w:t>
      </w:r>
      <w:proofErr w:type="spellEnd"/>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6133EC" w:rsidRPr="006133EC" w:rsidRDefault="006133EC" w:rsidP="006133EC">
      <w:pPr>
        <w:spacing w:line="180" w:lineRule="exact"/>
        <w:ind w:firstLine="142"/>
        <w:jc w:val="center"/>
        <w:rPr>
          <w:rFonts w:ascii="Arial" w:hAnsi="Arial" w:cs="Arial"/>
          <w:sz w:val="18"/>
          <w:szCs w:val="18"/>
        </w:rPr>
      </w:pPr>
      <w:r w:rsidRPr="006133EC">
        <w:rPr>
          <w:rFonts w:ascii="Arial" w:hAnsi="Arial" w:cs="Arial"/>
          <w:sz w:val="18"/>
          <w:szCs w:val="18"/>
        </w:rPr>
        <w:t>ПОСТАНОВЛЕНИЕ</w:t>
      </w:r>
    </w:p>
    <w:p w:rsidR="006133EC" w:rsidRPr="006133EC" w:rsidRDefault="006133EC" w:rsidP="006133EC">
      <w:pPr>
        <w:spacing w:line="180" w:lineRule="exact"/>
        <w:ind w:firstLine="142"/>
        <w:jc w:val="center"/>
        <w:rPr>
          <w:rFonts w:ascii="Arial" w:hAnsi="Arial" w:cs="Arial"/>
          <w:sz w:val="18"/>
          <w:szCs w:val="18"/>
        </w:rPr>
      </w:pPr>
    </w:p>
    <w:p w:rsidR="006133EC" w:rsidRPr="006133EC" w:rsidRDefault="006133EC" w:rsidP="006133EC">
      <w:pPr>
        <w:spacing w:line="180" w:lineRule="exact"/>
        <w:ind w:firstLine="142"/>
        <w:jc w:val="center"/>
        <w:rPr>
          <w:rFonts w:ascii="Arial" w:hAnsi="Arial" w:cs="Arial"/>
          <w:sz w:val="18"/>
          <w:szCs w:val="18"/>
        </w:rPr>
      </w:pPr>
      <w:r w:rsidRPr="006133EC">
        <w:rPr>
          <w:rFonts w:ascii="Arial" w:hAnsi="Arial" w:cs="Arial"/>
          <w:sz w:val="18"/>
          <w:szCs w:val="18"/>
        </w:rPr>
        <w:t>АДМИНИСТРАЦИИ БЛАГОДАРНЕНСКОГО ГОРОДСКОГО ОКРУГА  СТАВРОПОЛЬСКОГО КРАЯ</w:t>
      </w:r>
    </w:p>
    <w:p w:rsidR="006133EC" w:rsidRPr="006133EC" w:rsidRDefault="006133EC" w:rsidP="006133EC">
      <w:pPr>
        <w:spacing w:line="180" w:lineRule="exact"/>
        <w:ind w:firstLine="142"/>
        <w:jc w:val="center"/>
        <w:rPr>
          <w:rFonts w:ascii="Arial" w:hAnsi="Arial" w:cs="Arial"/>
          <w:sz w:val="18"/>
          <w:szCs w:val="18"/>
        </w:rPr>
      </w:pPr>
      <w:r>
        <w:rPr>
          <w:rFonts w:ascii="Arial" w:hAnsi="Arial" w:cs="Arial"/>
          <w:sz w:val="18"/>
          <w:szCs w:val="18"/>
        </w:rPr>
        <w:t xml:space="preserve">01 июля2022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6133EC">
        <w:rPr>
          <w:rFonts w:ascii="Arial" w:hAnsi="Arial" w:cs="Arial"/>
          <w:sz w:val="18"/>
          <w:szCs w:val="18"/>
        </w:rPr>
        <w:t>758</w:t>
      </w:r>
    </w:p>
    <w:p w:rsidR="006133EC" w:rsidRPr="006133EC" w:rsidRDefault="006133EC" w:rsidP="006133EC">
      <w:pPr>
        <w:spacing w:line="180" w:lineRule="exact"/>
        <w:ind w:firstLine="142"/>
        <w:jc w:val="center"/>
        <w:rPr>
          <w:rFonts w:ascii="Arial" w:hAnsi="Arial" w:cs="Arial"/>
          <w:sz w:val="18"/>
          <w:szCs w:val="18"/>
        </w:rPr>
      </w:pPr>
    </w:p>
    <w:p w:rsidR="006133EC" w:rsidRPr="006133EC" w:rsidRDefault="006133EC" w:rsidP="006133EC">
      <w:pPr>
        <w:spacing w:line="180" w:lineRule="exact"/>
        <w:ind w:firstLine="142"/>
        <w:jc w:val="both"/>
        <w:rPr>
          <w:rFonts w:ascii="Arial" w:hAnsi="Arial" w:cs="Arial"/>
          <w:sz w:val="18"/>
          <w:szCs w:val="18"/>
        </w:rPr>
      </w:pPr>
    </w:p>
    <w:p w:rsidR="006133EC" w:rsidRPr="006133EC" w:rsidRDefault="006133EC" w:rsidP="006133EC">
      <w:pPr>
        <w:spacing w:line="180" w:lineRule="exact"/>
        <w:ind w:firstLine="142"/>
        <w:jc w:val="both"/>
        <w:rPr>
          <w:rFonts w:ascii="Arial" w:hAnsi="Arial" w:cs="Arial"/>
          <w:sz w:val="18"/>
          <w:szCs w:val="18"/>
        </w:rPr>
      </w:pPr>
      <w:r w:rsidRPr="006133EC">
        <w:rPr>
          <w:rFonts w:ascii="Arial" w:hAnsi="Arial" w:cs="Arial"/>
          <w:sz w:val="18"/>
          <w:szCs w:val="18"/>
        </w:rPr>
        <w:t xml:space="preserve">О признании </w:t>
      </w:r>
      <w:proofErr w:type="gramStart"/>
      <w:r w:rsidRPr="006133EC">
        <w:rPr>
          <w:rFonts w:ascii="Arial" w:hAnsi="Arial" w:cs="Arial"/>
          <w:sz w:val="18"/>
          <w:szCs w:val="18"/>
        </w:rPr>
        <w:t>утратившими</w:t>
      </w:r>
      <w:proofErr w:type="gramEnd"/>
      <w:r w:rsidRPr="006133EC">
        <w:rPr>
          <w:rFonts w:ascii="Arial" w:hAnsi="Arial" w:cs="Arial"/>
          <w:sz w:val="18"/>
          <w:szCs w:val="18"/>
        </w:rPr>
        <w:t xml:space="preserve"> силу некоторых постановлений Администрации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w:t>
      </w:r>
    </w:p>
    <w:p w:rsidR="006133EC" w:rsidRPr="006133EC" w:rsidRDefault="006133EC" w:rsidP="006133EC">
      <w:pPr>
        <w:spacing w:line="180" w:lineRule="exact"/>
        <w:ind w:firstLine="142"/>
        <w:jc w:val="both"/>
        <w:rPr>
          <w:rFonts w:ascii="Arial" w:hAnsi="Arial" w:cs="Arial"/>
          <w:sz w:val="18"/>
          <w:szCs w:val="18"/>
        </w:rPr>
      </w:pPr>
    </w:p>
    <w:p w:rsidR="006133EC" w:rsidRPr="006133EC" w:rsidRDefault="006133EC" w:rsidP="006133EC">
      <w:pPr>
        <w:spacing w:line="180" w:lineRule="exact"/>
        <w:ind w:firstLine="567"/>
        <w:jc w:val="both"/>
        <w:rPr>
          <w:rFonts w:ascii="Arial" w:hAnsi="Arial" w:cs="Arial"/>
          <w:sz w:val="18"/>
          <w:szCs w:val="18"/>
        </w:rPr>
      </w:pPr>
      <w:proofErr w:type="gramStart"/>
      <w:r w:rsidRPr="006133EC">
        <w:rPr>
          <w:rFonts w:ascii="Arial" w:hAnsi="Arial" w:cs="Arial"/>
          <w:sz w:val="18"/>
          <w:szCs w:val="18"/>
        </w:rPr>
        <w:t>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6133EC">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6133EC" w:rsidRPr="006133EC" w:rsidRDefault="006133EC" w:rsidP="006133EC">
      <w:pPr>
        <w:spacing w:line="180" w:lineRule="exact"/>
        <w:ind w:firstLine="567"/>
        <w:jc w:val="both"/>
        <w:rPr>
          <w:rFonts w:ascii="Arial" w:hAnsi="Arial" w:cs="Arial"/>
          <w:sz w:val="18"/>
          <w:szCs w:val="18"/>
        </w:rPr>
      </w:pP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ПОСТАНОВЛЯЕТ:</w:t>
      </w:r>
    </w:p>
    <w:p w:rsidR="006133EC" w:rsidRPr="006133EC" w:rsidRDefault="006133EC" w:rsidP="006133EC">
      <w:pPr>
        <w:spacing w:line="180" w:lineRule="exact"/>
        <w:ind w:firstLine="567"/>
        <w:jc w:val="both"/>
        <w:rPr>
          <w:rFonts w:ascii="Arial" w:hAnsi="Arial" w:cs="Arial"/>
          <w:sz w:val="18"/>
          <w:szCs w:val="18"/>
        </w:rPr>
      </w:pP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1. Признать утратившими силу постановления Администрации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w:t>
      </w:r>
      <w:proofErr w:type="gramStart"/>
      <w:r w:rsidRPr="006133EC">
        <w:rPr>
          <w:rFonts w:ascii="Arial" w:hAnsi="Arial" w:cs="Arial"/>
          <w:sz w:val="18"/>
          <w:szCs w:val="18"/>
        </w:rPr>
        <w:t>от</w:t>
      </w:r>
      <w:proofErr w:type="gramEnd"/>
      <w:r w:rsidRPr="006133EC">
        <w:rPr>
          <w:rFonts w:ascii="Arial" w:hAnsi="Arial" w:cs="Arial"/>
          <w:sz w:val="18"/>
          <w:szCs w:val="18"/>
        </w:rPr>
        <w:t>:</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25 октября 2012 года № 59 «Об утверждении административного регламента по предоставлению администрацией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муниципальной услуги «Предоставление информации об очередности предоставления жилых помещений на условиях социального найма»; </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25 октября 2012 года № 58 «Об утверждении административного регламента по предоставлению администрацией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муниципальной услуги «Оформление архивных справок»;</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06 ноября 2012 года № 75 «Об утверждении административного регламента по предоставлению администрацией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муниципальной услуги «Выдача разрешений на размещение нестационарных торговых объектов на земельных участках, в зданиях, строениях, сооружениях, находящихся в муниципальной собственности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Благодарненского района Ставропольского края»;</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06 ноября 2012 года № 69 «Об утверждении административного регламента по предоставлению администрацией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муниципальной услуги «Выдача документов (единого жилищного документа, копии финансово - лицевого счета, выписки из домовой книги карточки учета собственника жилого помещения, справок и иных документов)»;</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06 ноября 2012 года № 71 «Об утверждении административного регламента по предоставлению администрацией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муниципальной услуги «Выдача градостроительного плана земельного участка»;</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lastRenderedPageBreak/>
        <w:t xml:space="preserve">06 ноября 2012 года № 70 «Об утверждении административного регламента по предоставлению администрацией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муниципальной услуги «Прием заявлений, документов, а также постановка граждан на учет в качестве нуждающихся в жилых помещениях»;</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06 ноября 2012 года № 68 «Об утверждении административного регламента по предоставлению администрацией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муниципальной услуги «Предоставление информации об объектах культурного наследия регионального или местного значения, находящихся на территории субъекта Российской Федерации и включенных в единый государственный реестр объектов культурного наследия (памятников истории и культуры) народов Российской Федерации»;</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24 июня 2013 года № 56 «О внесении изменений в постановление администрации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от 10.08.2012 года № 42 «Об утверждении общего перечня муниципальных услуг и перечня муниципальных услуг с элементами межведомственного и межуровневого взаимодействия, предоставляемых администрацией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Благодарненского района Ставропольского края»;</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28 ноября 2013 года № 106 «О своевременном оповещении и информировании населения об угрозе возникновения или возникновения чрезвычайной ситуации на территории муниципального образования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Благодарненского района Ставропольского края»;</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28 ноября 2013 года  № 108 «Об определении форм участия граждан в обеспечении первичных мер пожарной безопасности на территории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Благодарненского района Ставропольского края»;</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28 ноября 2013 года № 109 «Об организации обучения населения способам защиты и действиям в чрезвычайных ситуациях»;</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14 мая 2015 года № 31а «Об утверждении порядка разработки, реализации и оценки эффективности муниципальных целевых программ в администрации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05 июня 2017 года № 31 «О внесении изменений в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нежилое помещение в жилое помещение», утвержденного постановлением администрации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от 25.10.2012 года № 63»;</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05 июня 2017 года № 26 «О внесении изменений в административный регламент по предоставлению муниципальной услуги «Признание в установленном порядке жилых помещений непригодными для проживания», утвержденного постановлением администрации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от 25.10.2012 года № 61»;</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05 июня 2017 года № 25 «О внесении изменений в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утвержденного постановлением администрации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от 25.10.2012 года № 59»;</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05 июня 2017 года № 30 «О внесении изменений в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утвержденного постановлением администрации </w:t>
      </w:r>
      <w:proofErr w:type="spellStart"/>
      <w:r w:rsidRPr="006133EC">
        <w:rPr>
          <w:rFonts w:ascii="Arial" w:hAnsi="Arial" w:cs="Arial"/>
          <w:sz w:val="18"/>
          <w:szCs w:val="18"/>
        </w:rPr>
        <w:t>Красноключевского</w:t>
      </w:r>
      <w:proofErr w:type="spellEnd"/>
      <w:r w:rsidRPr="006133EC">
        <w:rPr>
          <w:rFonts w:ascii="Arial" w:hAnsi="Arial" w:cs="Arial"/>
          <w:sz w:val="18"/>
          <w:szCs w:val="18"/>
        </w:rPr>
        <w:t xml:space="preserve"> сельсовета от 06.11.2012 года № 74».</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 </w:t>
      </w: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 xml:space="preserve">2. </w:t>
      </w:r>
      <w:proofErr w:type="gramStart"/>
      <w:r w:rsidRPr="006133EC">
        <w:rPr>
          <w:rFonts w:ascii="Arial" w:hAnsi="Arial" w:cs="Arial"/>
          <w:sz w:val="18"/>
          <w:szCs w:val="18"/>
        </w:rPr>
        <w:t>Контроль за</w:t>
      </w:r>
      <w:proofErr w:type="gramEnd"/>
      <w:r w:rsidRPr="006133EC">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w:t>
      </w:r>
      <w:r w:rsidRPr="006133EC">
        <w:rPr>
          <w:rFonts w:ascii="Arial" w:hAnsi="Arial" w:cs="Arial"/>
          <w:sz w:val="18"/>
          <w:szCs w:val="18"/>
        </w:rPr>
        <w:lastRenderedPageBreak/>
        <w:t>территорий администрации Благодарненского городского округа Ставропольского края Кима С.В.</w:t>
      </w:r>
    </w:p>
    <w:p w:rsidR="006133EC" w:rsidRPr="006133EC" w:rsidRDefault="006133EC" w:rsidP="006133EC">
      <w:pPr>
        <w:spacing w:line="180" w:lineRule="exact"/>
        <w:ind w:firstLine="567"/>
        <w:jc w:val="both"/>
        <w:rPr>
          <w:rFonts w:ascii="Arial" w:hAnsi="Arial" w:cs="Arial"/>
          <w:sz w:val="18"/>
          <w:szCs w:val="18"/>
        </w:rPr>
      </w:pPr>
    </w:p>
    <w:p w:rsidR="006133EC" w:rsidRPr="006133EC" w:rsidRDefault="006133EC" w:rsidP="006133EC">
      <w:pPr>
        <w:spacing w:line="180" w:lineRule="exact"/>
        <w:ind w:firstLine="567"/>
        <w:jc w:val="both"/>
        <w:rPr>
          <w:rFonts w:ascii="Arial" w:hAnsi="Arial" w:cs="Arial"/>
          <w:sz w:val="18"/>
          <w:szCs w:val="18"/>
        </w:rPr>
      </w:pPr>
      <w:r w:rsidRPr="006133EC">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6133EC" w:rsidRPr="006133EC" w:rsidRDefault="006133EC" w:rsidP="006133EC">
      <w:pPr>
        <w:spacing w:line="180" w:lineRule="exact"/>
        <w:ind w:firstLine="142"/>
        <w:jc w:val="both"/>
        <w:rPr>
          <w:rFonts w:ascii="Arial" w:hAnsi="Arial" w:cs="Arial"/>
          <w:sz w:val="18"/>
          <w:szCs w:val="18"/>
        </w:rPr>
      </w:pPr>
    </w:p>
    <w:p w:rsidR="006133EC" w:rsidRDefault="006133EC" w:rsidP="006133EC">
      <w:pPr>
        <w:spacing w:line="180" w:lineRule="exact"/>
        <w:ind w:firstLine="142"/>
        <w:jc w:val="both"/>
        <w:rPr>
          <w:rFonts w:ascii="Arial" w:hAnsi="Arial" w:cs="Arial"/>
          <w:sz w:val="18"/>
          <w:szCs w:val="18"/>
        </w:rPr>
      </w:pPr>
    </w:p>
    <w:p w:rsidR="006133EC" w:rsidRPr="006133EC" w:rsidRDefault="006133EC" w:rsidP="006133EC">
      <w:pPr>
        <w:spacing w:line="180" w:lineRule="exact"/>
        <w:ind w:firstLine="142"/>
        <w:jc w:val="both"/>
        <w:rPr>
          <w:rFonts w:ascii="Arial" w:hAnsi="Arial" w:cs="Arial"/>
          <w:sz w:val="18"/>
          <w:szCs w:val="18"/>
        </w:rPr>
      </w:pPr>
    </w:p>
    <w:p w:rsidR="006133EC" w:rsidRPr="006133EC" w:rsidRDefault="006133EC" w:rsidP="006133EC">
      <w:pPr>
        <w:spacing w:line="180" w:lineRule="exact"/>
        <w:ind w:firstLine="142"/>
        <w:jc w:val="both"/>
        <w:rPr>
          <w:rFonts w:ascii="Arial" w:hAnsi="Arial" w:cs="Arial"/>
          <w:sz w:val="18"/>
          <w:szCs w:val="18"/>
        </w:rPr>
      </w:pPr>
      <w:r w:rsidRPr="006133EC">
        <w:rPr>
          <w:rFonts w:ascii="Arial" w:hAnsi="Arial" w:cs="Arial"/>
          <w:sz w:val="18"/>
          <w:szCs w:val="18"/>
        </w:rPr>
        <w:t xml:space="preserve">Глава </w:t>
      </w:r>
    </w:p>
    <w:p w:rsidR="006133EC" w:rsidRPr="006133EC" w:rsidRDefault="006133EC" w:rsidP="006133EC">
      <w:pPr>
        <w:spacing w:line="180" w:lineRule="exact"/>
        <w:ind w:firstLine="142"/>
        <w:jc w:val="both"/>
        <w:rPr>
          <w:rFonts w:ascii="Arial" w:hAnsi="Arial" w:cs="Arial"/>
          <w:sz w:val="18"/>
          <w:szCs w:val="18"/>
        </w:rPr>
      </w:pPr>
      <w:r w:rsidRPr="006133EC">
        <w:rPr>
          <w:rFonts w:ascii="Arial" w:hAnsi="Arial" w:cs="Arial"/>
          <w:sz w:val="18"/>
          <w:szCs w:val="18"/>
        </w:rPr>
        <w:t>Благодарненского городского округа</w:t>
      </w:r>
    </w:p>
    <w:p w:rsidR="00CD7F79" w:rsidRDefault="006133EC" w:rsidP="006133EC">
      <w:pPr>
        <w:spacing w:line="180" w:lineRule="exact"/>
        <w:ind w:firstLine="142"/>
        <w:jc w:val="both"/>
        <w:rPr>
          <w:rFonts w:ascii="Arial" w:hAnsi="Arial" w:cs="Arial"/>
          <w:sz w:val="18"/>
          <w:szCs w:val="18"/>
        </w:rPr>
      </w:pPr>
      <w:r>
        <w:rPr>
          <w:rFonts w:ascii="Arial" w:hAnsi="Arial" w:cs="Arial"/>
          <w:sz w:val="18"/>
          <w:szCs w:val="18"/>
        </w:rPr>
        <w:t xml:space="preserve">Ставропольского края                      </w:t>
      </w:r>
      <w:proofErr w:type="spellStart"/>
      <w:r w:rsidRPr="006133EC">
        <w:rPr>
          <w:rFonts w:ascii="Arial" w:hAnsi="Arial" w:cs="Arial"/>
          <w:sz w:val="18"/>
          <w:szCs w:val="18"/>
        </w:rPr>
        <w:t>А.И.Теньков</w:t>
      </w:r>
      <w:proofErr w:type="spellEnd"/>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CD7F79" w:rsidRDefault="00CD7F79" w:rsidP="002224A5">
      <w:pPr>
        <w:spacing w:line="200" w:lineRule="exact"/>
        <w:ind w:firstLine="142"/>
        <w:jc w:val="both"/>
        <w:rPr>
          <w:rFonts w:ascii="Arial" w:hAnsi="Arial" w:cs="Arial"/>
          <w:sz w:val="18"/>
          <w:szCs w:val="18"/>
        </w:rPr>
      </w:pPr>
    </w:p>
    <w:p w:rsidR="002313EB" w:rsidRPr="002313EB" w:rsidRDefault="002313EB" w:rsidP="002224A5">
      <w:pPr>
        <w:spacing w:line="200" w:lineRule="exact"/>
        <w:ind w:firstLine="567"/>
        <w:jc w:val="center"/>
        <w:rPr>
          <w:rFonts w:ascii="Arial" w:hAnsi="Arial" w:cs="Arial"/>
          <w:sz w:val="18"/>
          <w:szCs w:val="18"/>
        </w:rPr>
      </w:pPr>
      <w:r w:rsidRPr="002313EB">
        <w:rPr>
          <w:rFonts w:ascii="Arial" w:hAnsi="Arial" w:cs="Arial"/>
          <w:sz w:val="18"/>
          <w:szCs w:val="18"/>
        </w:rPr>
        <w:t>ПОСТАНОВЛЕНИЕ</w:t>
      </w:r>
    </w:p>
    <w:p w:rsidR="002313EB" w:rsidRPr="002313EB" w:rsidRDefault="002313EB" w:rsidP="002224A5">
      <w:pPr>
        <w:spacing w:line="200" w:lineRule="exact"/>
        <w:ind w:firstLine="567"/>
        <w:jc w:val="center"/>
        <w:rPr>
          <w:rFonts w:ascii="Arial" w:hAnsi="Arial" w:cs="Arial"/>
          <w:sz w:val="18"/>
          <w:szCs w:val="18"/>
        </w:rPr>
      </w:pPr>
    </w:p>
    <w:p w:rsidR="002313EB" w:rsidRPr="002313EB" w:rsidRDefault="002313EB" w:rsidP="002224A5">
      <w:pPr>
        <w:spacing w:line="200" w:lineRule="exact"/>
        <w:ind w:firstLine="567"/>
        <w:jc w:val="center"/>
        <w:rPr>
          <w:rFonts w:ascii="Arial" w:hAnsi="Arial" w:cs="Arial"/>
          <w:sz w:val="18"/>
          <w:szCs w:val="18"/>
        </w:rPr>
      </w:pPr>
      <w:r w:rsidRPr="002313EB">
        <w:rPr>
          <w:rFonts w:ascii="Arial" w:hAnsi="Arial" w:cs="Arial"/>
          <w:sz w:val="18"/>
          <w:szCs w:val="18"/>
        </w:rPr>
        <w:t>АДМИНИСТРАЦИИ БЛАГОДАРНЕНСКОГО ГОРОДСКОГО ОКРУГА  СТАВРОПОЛЬСКОГО КРАЯ</w:t>
      </w:r>
    </w:p>
    <w:p w:rsidR="002313EB" w:rsidRPr="002313EB" w:rsidRDefault="002313EB" w:rsidP="002224A5">
      <w:pPr>
        <w:spacing w:line="200" w:lineRule="exact"/>
        <w:ind w:firstLine="567"/>
        <w:jc w:val="center"/>
        <w:rPr>
          <w:rFonts w:ascii="Arial" w:hAnsi="Arial" w:cs="Arial"/>
          <w:sz w:val="18"/>
          <w:szCs w:val="18"/>
        </w:rPr>
      </w:pPr>
      <w:r>
        <w:rPr>
          <w:rFonts w:ascii="Arial" w:hAnsi="Arial" w:cs="Arial"/>
          <w:sz w:val="18"/>
          <w:szCs w:val="18"/>
        </w:rPr>
        <w:t xml:space="preserve">01 июля2022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313EB">
        <w:rPr>
          <w:rFonts w:ascii="Arial" w:hAnsi="Arial" w:cs="Arial"/>
          <w:sz w:val="18"/>
          <w:szCs w:val="18"/>
        </w:rPr>
        <w:t>765</w:t>
      </w:r>
    </w:p>
    <w:p w:rsidR="002313EB" w:rsidRPr="002313EB" w:rsidRDefault="002313EB" w:rsidP="002224A5">
      <w:pPr>
        <w:spacing w:line="200" w:lineRule="exact"/>
        <w:ind w:firstLine="567"/>
        <w:jc w:val="both"/>
        <w:rPr>
          <w:rFonts w:ascii="Arial" w:hAnsi="Arial" w:cs="Arial"/>
          <w:sz w:val="18"/>
          <w:szCs w:val="18"/>
        </w:rPr>
      </w:pPr>
    </w:p>
    <w:p w:rsidR="002313EB" w:rsidRPr="002313EB" w:rsidRDefault="002313EB" w:rsidP="002224A5">
      <w:pPr>
        <w:spacing w:line="200" w:lineRule="exact"/>
        <w:ind w:firstLine="567"/>
        <w:jc w:val="both"/>
        <w:rPr>
          <w:rFonts w:ascii="Arial" w:hAnsi="Arial" w:cs="Arial"/>
          <w:sz w:val="18"/>
          <w:szCs w:val="18"/>
        </w:rPr>
      </w:pPr>
      <w:r w:rsidRPr="002313EB">
        <w:rPr>
          <w:rFonts w:ascii="Arial" w:hAnsi="Arial" w:cs="Arial"/>
          <w:sz w:val="18"/>
          <w:szCs w:val="18"/>
        </w:rPr>
        <w:t>О внесении изменений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w:t>
      </w:r>
    </w:p>
    <w:p w:rsidR="002313EB" w:rsidRPr="002313EB" w:rsidRDefault="002313EB" w:rsidP="002224A5">
      <w:pPr>
        <w:spacing w:line="200" w:lineRule="exact"/>
        <w:ind w:firstLine="567"/>
        <w:jc w:val="both"/>
        <w:rPr>
          <w:rFonts w:ascii="Arial" w:hAnsi="Arial" w:cs="Arial"/>
          <w:sz w:val="18"/>
          <w:szCs w:val="18"/>
        </w:rPr>
      </w:pPr>
    </w:p>
    <w:p w:rsidR="002313EB" w:rsidRPr="002313EB" w:rsidRDefault="002313EB" w:rsidP="002224A5">
      <w:pPr>
        <w:spacing w:line="200" w:lineRule="exact"/>
        <w:ind w:firstLine="567"/>
        <w:jc w:val="both"/>
        <w:rPr>
          <w:rFonts w:ascii="Arial" w:hAnsi="Arial" w:cs="Arial"/>
          <w:sz w:val="18"/>
          <w:szCs w:val="18"/>
        </w:rPr>
      </w:pPr>
      <w:proofErr w:type="gramStart"/>
      <w:r w:rsidRPr="002313EB">
        <w:rPr>
          <w:rFonts w:ascii="Arial" w:hAnsi="Arial" w:cs="Arial"/>
          <w:sz w:val="18"/>
          <w:szCs w:val="18"/>
        </w:rPr>
        <w:t>В   соответствии    с   Федеральным законом   от   06   октября 2003 год  № 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2313EB" w:rsidRPr="002313EB" w:rsidRDefault="002313EB" w:rsidP="002224A5">
      <w:pPr>
        <w:spacing w:line="200" w:lineRule="exact"/>
        <w:ind w:firstLine="567"/>
        <w:jc w:val="both"/>
        <w:rPr>
          <w:rFonts w:ascii="Arial" w:hAnsi="Arial" w:cs="Arial"/>
          <w:sz w:val="18"/>
          <w:szCs w:val="18"/>
        </w:rPr>
      </w:pPr>
    </w:p>
    <w:p w:rsidR="002313EB" w:rsidRPr="002313EB" w:rsidRDefault="002313EB" w:rsidP="002224A5">
      <w:pPr>
        <w:spacing w:line="200" w:lineRule="exact"/>
        <w:ind w:firstLine="567"/>
        <w:jc w:val="both"/>
        <w:rPr>
          <w:rFonts w:ascii="Arial" w:hAnsi="Arial" w:cs="Arial"/>
          <w:sz w:val="18"/>
          <w:szCs w:val="18"/>
        </w:rPr>
      </w:pPr>
      <w:r w:rsidRPr="002313EB">
        <w:rPr>
          <w:rFonts w:ascii="Arial" w:hAnsi="Arial" w:cs="Arial"/>
          <w:sz w:val="18"/>
          <w:szCs w:val="18"/>
        </w:rPr>
        <w:t>ПОСТАНОВЛЯЕТ:</w:t>
      </w:r>
    </w:p>
    <w:p w:rsidR="002313EB" w:rsidRPr="002313EB" w:rsidRDefault="002313EB" w:rsidP="002224A5">
      <w:pPr>
        <w:spacing w:line="200" w:lineRule="exact"/>
        <w:ind w:firstLine="567"/>
        <w:jc w:val="both"/>
        <w:rPr>
          <w:rFonts w:ascii="Arial" w:hAnsi="Arial" w:cs="Arial"/>
          <w:sz w:val="18"/>
          <w:szCs w:val="18"/>
        </w:rPr>
      </w:pPr>
    </w:p>
    <w:p w:rsidR="002313EB" w:rsidRPr="002313EB" w:rsidRDefault="002313EB" w:rsidP="002224A5">
      <w:pPr>
        <w:spacing w:line="200" w:lineRule="exact"/>
        <w:ind w:firstLine="567"/>
        <w:jc w:val="both"/>
        <w:rPr>
          <w:rFonts w:ascii="Arial" w:hAnsi="Arial" w:cs="Arial"/>
          <w:sz w:val="18"/>
          <w:szCs w:val="18"/>
        </w:rPr>
      </w:pPr>
      <w:proofErr w:type="gramStart"/>
      <w:r w:rsidRPr="002313EB">
        <w:rPr>
          <w:rFonts w:ascii="Arial" w:hAnsi="Arial" w:cs="Arial"/>
          <w:sz w:val="18"/>
          <w:szCs w:val="18"/>
        </w:rPr>
        <w:t>1.Внести  в муниципальную программу Благодарненского городского округа Ставропольского края «Формирование современной городской среды на 2018-2024 годы», утвержденную постановлением администрации Благодарненского городского округа Ставропольского края от 23 марта 2018 года № 334 «Об утверждении муниципальной программы Благодарненского городского округа Ставропольского края «Формирование современной городской среды на 2018-2024 годы» (с изменениями, внесенными постановлениями администрации Благодарненского городского округа Ставропольского края от 12 июля</w:t>
      </w:r>
      <w:proofErr w:type="gramEnd"/>
      <w:r w:rsidRPr="002313EB">
        <w:rPr>
          <w:rFonts w:ascii="Arial" w:hAnsi="Arial" w:cs="Arial"/>
          <w:sz w:val="18"/>
          <w:szCs w:val="18"/>
        </w:rPr>
        <w:t xml:space="preserve"> </w:t>
      </w:r>
      <w:proofErr w:type="gramStart"/>
      <w:r w:rsidRPr="002313EB">
        <w:rPr>
          <w:rFonts w:ascii="Arial" w:hAnsi="Arial" w:cs="Arial"/>
          <w:sz w:val="18"/>
          <w:szCs w:val="18"/>
        </w:rPr>
        <w:t>2018 года № 804, от 22  февраля 2019 года № 304, от 08 мая 2019 года № 854, от 01 июля 2019 года № 1064, от 29 ноября 2019 года № 1938, от 11 февраля 2020 года №  160,  от 11 февраля  2020 года № 162, от 13 февраля 2020 года № 169, от 16 марта 2020 года № 334, от 22 апреля 2020 года № 445, от 11 июня</w:t>
      </w:r>
      <w:proofErr w:type="gramEnd"/>
      <w:r w:rsidRPr="002313EB">
        <w:rPr>
          <w:rFonts w:ascii="Arial" w:hAnsi="Arial" w:cs="Arial"/>
          <w:sz w:val="18"/>
          <w:szCs w:val="18"/>
        </w:rPr>
        <w:t xml:space="preserve"> </w:t>
      </w:r>
      <w:proofErr w:type="gramStart"/>
      <w:r w:rsidRPr="002313EB">
        <w:rPr>
          <w:rFonts w:ascii="Arial" w:hAnsi="Arial" w:cs="Arial"/>
          <w:sz w:val="18"/>
          <w:szCs w:val="18"/>
        </w:rPr>
        <w:t>2020 года № 679, от  17 марта 2021 года № 227, от 30 декабря 2022 года № 1447,  от 01 февраля  2022 года № 87, от 21 февраля 2022 года №185) изменения, изложив приложение 3 к муниципальной программе Благодарненского городского округа Ставропольского края «Формирование современной городской среды на 2018-2024 годы» в прилагаемой редакции.</w:t>
      </w:r>
      <w:proofErr w:type="gramEnd"/>
    </w:p>
    <w:p w:rsidR="002313EB" w:rsidRPr="002313EB" w:rsidRDefault="002313EB" w:rsidP="002224A5">
      <w:pPr>
        <w:spacing w:line="200" w:lineRule="exact"/>
        <w:ind w:firstLine="567"/>
        <w:jc w:val="both"/>
        <w:rPr>
          <w:rFonts w:ascii="Arial" w:hAnsi="Arial" w:cs="Arial"/>
          <w:sz w:val="18"/>
          <w:szCs w:val="18"/>
        </w:rPr>
      </w:pPr>
    </w:p>
    <w:p w:rsidR="002313EB" w:rsidRPr="002313EB" w:rsidRDefault="002224A5" w:rsidP="002224A5">
      <w:pPr>
        <w:spacing w:line="200" w:lineRule="exact"/>
        <w:ind w:firstLine="567"/>
        <w:jc w:val="both"/>
        <w:rPr>
          <w:rFonts w:ascii="Arial" w:hAnsi="Arial" w:cs="Arial"/>
          <w:sz w:val="18"/>
          <w:szCs w:val="18"/>
        </w:rPr>
      </w:pPr>
      <w:r>
        <w:rPr>
          <w:rFonts w:ascii="Arial" w:hAnsi="Arial" w:cs="Arial"/>
          <w:sz w:val="18"/>
          <w:szCs w:val="18"/>
        </w:rPr>
        <w:t>2.</w:t>
      </w:r>
      <w:proofErr w:type="gramStart"/>
      <w:r w:rsidR="002313EB" w:rsidRPr="002313EB">
        <w:rPr>
          <w:rFonts w:ascii="Arial" w:hAnsi="Arial" w:cs="Arial"/>
          <w:sz w:val="18"/>
          <w:szCs w:val="18"/>
        </w:rPr>
        <w:t>Контроль за</w:t>
      </w:r>
      <w:proofErr w:type="gramEnd"/>
      <w:r w:rsidR="002313EB" w:rsidRPr="002313EB">
        <w:rPr>
          <w:rFonts w:ascii="Arial" w:hAnsi="Arial" w:cs="Arial"/>
          <w:sz w:val="18"/>
          <w:szCs w:val="18"/>
        </w:rPr>
        <w:t xml:space="preserve"> выполнением настоящего постановления возложить на заместителя главы </w:t>
      </w:r>
      <w:r w:rsidR="002313EB" w:rsidRPr="002313EB">
        <w:rPr>
          <w:rFonts w:ascii="Arial" w:hAnsi="Arial" w:cs="Arial"/>
          <w:sz w:val="18"/>
          <w:szCs w:val="18"/>
        </w:rPr>
        <w:lastRenderedPageBreak/>
        <w:t>администрации – начальника управления по делам территорий администрации Благодарненского городского округа Ставропольского края Кима С.В.</w:t>
      </w:r>
    </w:p>
    <w:p w:rsidR="002313EB" w:rsidRPr="002313EB" w:rsidRDefault="002313EB" w:rsidP="002224A5">
      <w:pPr>
        <w:spacing w:line="200" w:lineRule="exact"/>
        <w:ind w:firstLine="567"/>
        <w:jc w:val="both"/>
        <w:rPr>
          <w:rFonts w:ascii="Arial" w:hAnsi="Arial" w:cs="Arial"/>
          <w:sz w:val="18"/>
          <w:szCs w:val="18"/>
        </w:rPr>
      </w:pPr>
    </w:p>
    <w:p w:rsidR="002313EB" w:rsidRPr="002313EB" w:rsidRDefault="002224A5" w:rsidP="002224A5">
      <w:pPr>
        <w:spacing w:line="200" w:lineRule="exact"/>
        <w:ind w:firstLine="567"/>
        <w:jc w:val="both"/>
        <w:rPr>
          <w:rFonts w:ascii="Arial" w:hAnsi="Arial" w:cs="Arial"/>
          <w:sz w:val="18"/>
          <w:szCs w:val="18"/>
        </w:rPr>
      </w:pPr>
      <w:r>
        <w:rPr>
          <w:rFonts w:ascii="Arial" w:hAnsi="Arial" w:cs="Arial"/>
          <w:sz w:val="18"/>
          <w:szCs w:val="18"/>
        </w:rPr>
        <w:t>3.</w:t>
      </w:r>
      <w:r w:rsidR="002313EB" w:rsidRPr="002313EB">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2313EB" w:rsidRPr="002313EB" w:rsidRDefault="002313EB" w:rsidP="002313EB">
      <w:pPr>
        <w:spacing w:line="180" w:lineRule="exact"/>
        <w:ind w:firstLine="142"/>
        <w:jc w:val="both"/>
        <w:rPr>
          <w:rFonts w:ascii="Arial" w:hAnsi="Arial" w:cs="Arial"/>
          <w:sz w:val="18"/>
          <w:szCs w:val="18"/>
        </w:rPr>
      </w:pPr>
    </w:p>
    <w:p w:rsidR="002313EB" w:rsidRDefault="002313EB" w:rsidP="002313EB">
      <w:pPr>
        <w:spacing w:line="180" w:lineRule="exact"/>
        <w:ind w:firstLine="142"/>
        <w:jc w:val="both"/>
        <w:rPr>
          <w:rFonts w:ascii="Arial" w:hAnsi="Arial" w:cs="Arial"/>
          <w:sz w:val="18"/>
          <w:szCs w:val="18"/>
        </w:rPr>
      </w:pPr>
    </w:p>
    <w:p w:rsidR="002224A5" w:rsidRPr="002313EB" w:rsidRDefault="002224A5" w:rsidP="002313EB">
      <w:pPr>
        <w:spacing w:line="180" w:lineRule="exact"/>
        <w:ind w:firstLine="142"/>
        <w:jc w:val="both"/>
        <w:rPr>
          <w:rFonts w:ascii="Arial" w:hAnsi="Arial" w:cs="Arial"/>
          <w:sz w:val="18"/>
          <w:szCs w:val="18"/>
        </w:rPr>
      </w:pPr>
    </w:p>
    <w:p w:rsidR="002313EB" w:rsidRPr="002313EB" w:rsidRDefault="002313EB" w:rsidP="002313EB">
      <w:pPr>
        <w:spacing w:line="180" w:lineRule="exact"/>
        <w:ind w:firstLine="142"/>
        <w:jc w:val="both"/>
        <w:rPr>
          <w:rFonts w:ascii="Arial" w:hAnsi="Arial" w:cs="Arial"/>
          <w:sz w:val="18"/>
          <w:szCs w:val="18"/>
        </w:rPr>
      </w:pPr>
      <w:r w:rsidRPr="002313EB">
        <w:rPr>
          <w:rFonts w:ascii="Arial" w:hAnsi="Arial" w:cs="Arial"/>
          <w:sz w:val="18"/>
          <w:szCs w:val="18"/>
        </w:rPr>
        <w:t>Глава</w:t>
      </w:r>
    </w:p>
    <w:p w:rsidR="002313EB" w:rsidRPr="002313EB" w:rsidRDefault="002313EB" w:rsidP="002313EB">
      <w:pPr>
        <w:spacing w:line="180" w:lineRule="exact"/>
        <w:ind w:firstLine="142"/>
        <w:jc w:val="both"/>
        <w:rPr>
          <w:rFonts w:ascii="Arial" w:hAnsi="Arial" w:cs="Arial"/>
          <w:sz w:val="18"/>
          <w:szCs w:val="18"/>
        </w:rPr>
      </w:pPr>
      <w:r w:rsidRPr="002313EB">
        <w:rPr>
          <w:rFonts w:ascii="Arial" w:hAnsi="Arial" w:cs="Arial"/>
          <w:sz w:val="18"/>
          <w:szCs w:val="18"/>
        </w:rPr>
        <w:t>Благодарненского городского округа</w:t>
      </w:r>
    </w:p>
    <w:p w:rsidR="00CD7F79" w:rsidRDefault="002313EB" w:rsidP="002313EB">
      <w:pPr>
        <w:spacing w:line="180" w:lineRule="exact"/>
        <w:ind w:firstLine="142"/>
        <w:jc w:val="both"/>
        <w:rPr>
          <w:rFonts w:ascii="Arial" w:hAnsi="Arial" w:cs="Arial"/>
          <w:sz w:val="18"/>
          <w:szCs w:val="18"/>
        </w:rPr>
      </w:pPr>
      <w:r w:rsidRPr="002313EB">
        <w:rPr>
          <w:rFonts w:ascii="Arial" w:hAnsi="Arial" w:cs="Arial"/>
          <w:sz w:val="18"/>
          <w:szCs w:val="18"/>
        </w:rPr>
        <w:t xml:space="preserve">Ставропольского края           </w:t>
      </w:r>
      <w:r w:rsidR="002224A5">
        <w:rPr>
          <w:rFonts w:ascii="Arial" w:hAnsi="Arial" w:cs="Arial"/>
          <w:sz w:val="18"/>
          <w:szCs w:val="18"/>
        </w:rPr>
        <w:t xml:space="preserve">               </w:t>
      </w:r>
      <w:r w:rsidRPr="002313EB">
        <w:rPr>
          <w:rFonts w:ascii="Arial" w:hAnsi="Arial" w:cs="Arial"/>
          <w:sz w:val="18"/>
          <w:szCs w:val="18"/>
        </w:rPr>
        <w:t>А.И. Теньков</w:t>
      </w: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2B5D09" w:rsidRPr="002B5D09" w:rsidRDefault="002B5D09" w:rsidP="002B5D09">
      <w:pPr>
        <w:spacing w:line="180" w:lineRule="exact"/>
        <w:ind w:firstLine="142"/>
        <w:jc w:val="both"/>
        <w:rPr>
          <w:rFonts w:ascii="Arial" w:hAnsi="Arial" w:cs="Arial"/>
          <w:sz w:val="18"/>
          <w:szCs w:val="18"/>
        </w:rPr>
      </w:pPr>
    </w:p>
    <w:p w:rsidR="002B5D09" w:rsidRPr="002B5D09" w:rsidRDefault="002B5D09" w:rsidP="002B5D09">
      <w:pPr>
        <w:spacing w:line="180" w:lineRule="exact"/>
        <w:ind w:firstLine="142"/>
        <w:jc w:val="right"/>
        <w:rPr>
          <w:rFonts w:ascii="Arial" w:hAnsi="Arial" w:cs="Arial"/>
          <w:sz w:val="18"/>
          <w:szCs w:val="18"/>
        </w:rPr>
      </w:pPr>
      <w:r w:rsidRPr="002B5D09">
        <w:rPr>
          <w:rFonts w:ascii="Arial" w:hAnsi="Arial" w:cs="Arial"/>
          <w:sz w:val="18"/>
          <w:szCs w:val="18"/>
        </w:rPr>
        <w:tab/>
        <w:t>Приложение 3</w:t>
      </w:r>
    </w:p>
    <w:p w:rsidR="002B5D09" w:rsidRPr="002B5D09" w:rsidRDefault="002B5D09" w:rsidP="002B5D09">
      <w:pPr>
        <w:spacing w:line="180" w:lineRule="exact"/>
        <w:ind w:firstLine="142"/>
        <w:jc w:val="right"/>
        <w:rPr>
          <w:rFonts w:ascii="Arial" w:hAnsi="Arial" w:cs="Arial"/>
          <w:sz w:val="18"/>
          <w:szCs w:val="18"/>
        </w:rPr>
      </w:pPr>
      <w:r w:rsidRPr="002B5D09">
        <w:rPr>
          <w:rFonts w:ascii="Arial" w:hAnsi="Arial" w:cs="Arial"/>
          <w:sz w:val="18"/>
          <w:szCs w:val="18"/>
        </w:rPr>
        <w:t>к муниципальной программе</w:t>
      </w:r>
    </w:p>
    <w:p w:rsidR="002B5D09" w:rsidRPr="002B5D09" w:rsidRDefault="002B5D09" w:rsidP="002B5D09">
      <w:pPr>
        <w:spacing w:line="180" w:lineRule="exact"/>
        <w:ind w:firstLine="142"/>
        <w:jc w:val="right"/>
        <w:rPr>
          <w:rFonts w:ascii="Arial" w:hAnsi="Arial" w:cs="Arial"/>
          <w:sz w:val="18"/>
          <w:szCs w:val="18"/>
        </w:rPr>
      </w:pPr>
      <w:r w:rsidRPr="002B5D09">
        <w:rPr>
          <w:rFonts w:ascii="Arial" w:hAnsi="Arial" w:cs="Arial"/>
          <w:sz w:val="18"/>
          <w:szCs w:val="18"/>
        </w:rPr>
        <w:t>Благодарненского городского округа Ставропольского края</w:t>
      </w:r>
    </w:p>
    <w:p w:rsidR="002B5D09" w:rsidRPr="002B5D09" w:rsidRDefault="002B5D09" w:rsidP="002B5D09">
      <w:pPr>
        <w:spacing w:line="180" w:lineRule="exact"/>
        <w:ind w:firstLine="142"/>
        <w:jc w:val="right"/>
        <w:rPr>
          <w:rFonts w:ascii="Arial" w:hAnsi="Arial" w:cs="Arial"/>
          <w:sz w:val="18"/>
          <w:szCs w:val="18"/>
        </w:rPr>
      </w:pPr>
      <w:r w:rsidRPr="002B5D09">
        <w:rPr>
          <w:rFonts w:ascii="Arial" w:hAnsi="Arial" w:cs="Arial"/>
          <w:sz w:val="18"/>
          <w:szCs w:val="18"/>
        </w:rPr>
        <w:t>«Формирование современной городской среды» на 2018-2024 годы</w:t>
      </w:r>
    </w:p>
    <w:p w:rsidR="002B5D09" w:rsidRPr="002B5D09" w:rsidRDefault="002B5D09" w:rsidP="002B5D09">
      <w:pPr>
        <w:spacing w:line="180" w:lineRule="exact"/>
        <w:ind w:firstLine="142"/>
        <w:jc w:val="right"/>
        <w:rPr>
          <w:rFonts w:ascii="Arial" w:hAnsi="Arial" w:cs="Arial"/>
          <w:sz w:val="18"/>
          <w:szCs w:val="18"/>
        </w:rPr>
      </w:pPr>
      <w:r w:rsidRPr="002B5D09">
        <w:rPr>
          <w:rFonts w:ascii="Arial" w:hAnsi="Arial" w:cs="Arial"/>
          <w:sz w:val="18"/>
          <w:szCs w:val="18"/>
        </w:rPr>
        <w:t>от 23 марта 2018 года № 334</w:t>
      </w:r>
    </w:p>
    <w:p w:rsidR="002B5D09" w:rsidRPr="002B5D09" w:rsidRDefault="002B5D09" w:rsidP="002B5D09">
      <w:pPr>
        <w:spacing w:line="180" w:lineRule="exact"/>
        <w:ind w:firstLine="142"/>
        <w:jc w:val="right"/>
        <w:rPr>
          <w:rFonts w:ascii="Arial" w:hAnsi="Arial" w:cs="Arial"/>
          <w:sz w:val="18"/>
          <w:szCs w:val="18"/>
        </w:rPr>
      </w:pPr>
      <w:r w:rsidRPr="002B5D09">
        <w:rPr>
          <w:rFonts w:ascii="Arial" w:hAnsi="Arial" w:cs="Arial"/>
          <w:sz w:val="18"/>
          <w:szCs w:val="18"/>
        </w:rPr>
        <w:t xml:space="preserve">в редакции постановления администрации Благодарненского городского округа </w:t>
      </w:r>
    </w:p>
    <w:p w:rsidR="002B5D09" w:rsidRPr="002B5D09" w:rsidRDefault="002B5D09" w:rsidP="002B5D09">
      <w:pPr>
        <w:spacing w:line="180" w:lineRule="exact"/>
        <w:ind w:firstLine="142"/>
        <w:jc w:val="right"/>
        <w:rPr>
          <w:rFonts w:ascii="Arial" w:hAnsi="Arial" w:cs="Arial"/>
          <w:sz w:val="18"/>
          <w:szCs w:val="18"/>
        </w:rPr>
      </w:pPr>
      <w:r w:rsidRPr="002B5D09">
        <w:rPr>
          <w:rFonts w:ascii="Arial" w:hAnsi="Arial" w:cs="Arial"/>
          <w:sz w:val="18"/>
          <w:szCs w:val="18"/>
        </w:rPr>
        <w:t>Ставропольского края</w:t>
      </w:r>
    </w:p>
    <w:p w:rsidR="002B5D09" w:rsidRPr="002B5D09" w:rsidRDefault="002B5D09" w:rsidP="002B5D09">
      <w:pPr>
        <w:spacing w:line="180" w:lineRule="exact"/>
        <w:ind w:firstLine="142"/>
        <w:jc w:val="right"/>
        <w:rPr>
          <w:rFonts w:ascii="Arial" w:hAnsi="Arial" w:cs="Arial"/>
          <w:sz w:val="18"/>
          <w:szCs w:val="18"/>
        </w:rPr>
      </w:pPr>
      <w:r w:rsidRPr="002B5D09">
        <w:rPr>
          <w:rFonts w:ascii="Arial" w:hAnsi="Arial" w:cs="Arial"/>
          <w:sz w:val="18"/>
          <w:szCs w:val="18"/>
        </w:rPr>
        <w:t>от 01  июля 2022 года № 765</w:t>
      </w:r>
    </w:p>
    <w:p w:rsidR="002B5D09" w:rsidRDefault="002B5D09" w:rsidP="002B5D09">
      <w:pPr>
        <w:spacing w:line="180" w:lineRule="exact"/>
        <w:ind w:firstLine="142"/>
        <w:jc w:val="both"/>
        <w:rPr>
          <w:rFonts w:ascii="Arial" w:hAnsi="Arial" w:cs="Arial"/>
          <w:sz w:val="18"/>
          <w:szCs w:val="18"/>
        </w:rPr>
      </w:pPr>
    </w:p>
    <w:p w:rsidR="002B5D09" w:rsidRPr="002B5D09" w:rsidRDefault="002B5D09" w:rsidP="002B5D09">
      <w:pPr>
        <w:spacing w:line="180" w:lineRule="exact"/>
        <w:ind w:firstLine="142"/>
        <w:jc w:val="both"/>
        <w:rPr>
          <w:rFonts w:ascii="Arial" w:hAnsi="Arial" w:cs="Arial"/>
          <w:sz w:val="18"/>
          <w:szCs w:val="18"/>
        </w:rPr>
      </w:pPr>
    </w:p>
    <w:p w:rsidR="002B5D09" w:rsidRPr="002B5D09" w:rsidRDefault="002B5D09" w:rsidP="002B5D09">
      <w:pPr>
        <w:spacing w:line="180" w:lineRule="exact"/>
        <w:ind w:firstLine="142"/>
        <w:jc w:val="center"/>
        <w:rPr>
          <w:rFonts w:ascii="Arial" w:hAnsi="Arial" w:cs="Arial"/>
          <w:sz w:val="18"/>
          <w:szCs w:val="18"/>
        </w:rPr>
      </w:pPr>
      <w:r w:rsidRPr="002B5D09">
        <w:rPr>
          <w:rFonts w:ascii="Arial" w:hAnsi="Arial" w:cs="Arial"/>
          <w:sz w:val="18"/>
          <w:szCs w:val="18"/>
        </w:rPr>
        <w:t>АДРЕСНЫЙ ПЕРЕЧЕНЬ</w:t>
      </w:r>
    </w:p>
    <w:p w:rsidR="002B5D09" w:rsidRPr="002B5D09" w:rsidRDefault="002B5D09" w:rsidP="002B5D09">
      <w:pPr>
        <w:spacing w:line="180" w:lineRule="exact"/>
        <w:ind w:firstLine="142"/>
        <w:jc w:val="center"/>
        <w:rPr>
          <w:rFonts w:ascii="Arial" w:hAnsi="Arial" w:cs="Arial"/>
          <w:sz w:val="18"/>
          <w:szCs w:val="18"/>
        </w:rPr>
      </w:pPr>
      <w:r w:rsidRPr="002B5D09">
        <w:rPr>
          <w:rFonts w:ascii="Arial" w:hAnsi="Arial" w:cs="Arial"/>
          <w:sz w:val="18"/>
          <w:szCs w:val="18"/>
        </w:rPr>
        <w:t>общественных территорий, нуждающихся в благоустройстве</w:t>
      </w:r>
    </w:p>
    <w:p w:rsidR="002B5D09" w:rsidRPr="002B5D09" w:rsidRDefault="002B5D09" w:rsidP="002B5D09">
      <w:pPr>
        <w:spacing w:line="180" w:lineRule="exact"/>
        <w:ind w:firstLine="142"/>
        <w:jc w:val="center"/>
        <w:rPr>
          <w:rFonts w:ascii="Arial" w:hAnsi="Arial" w:cs="Arial"/>
          <w:sz w:val="18"/>
          <w:szCs w:val="18"/>
        </w:rPr>
      </w:pPr>
      <w:r w:rsidRPr="002B5D09">
        <w:rPr>
          <w:rFonts w:ascii="Arial" w:hAnsi="Arial" w:cs="Arial"/>
          <w:sz w:val="18"/>
          <w:szCs w:val="18"/>
        </w:rPr>
        <w:t>(с учетом их физического состояния)</w:t>
      </w:r>
    </w:p>
    <w:p w:rsidR="00CD7F79" w:rsidRDefault="002B5D09" w:rsidP="002B5D09">
      <w:pPr>
        <w:spacing w:line="180" w:lineRule="exact"/>
        <w:ind w:firstLine="142"/>
        <w:jc w:val="center"/>
        <w:rPr>
          <w:rFonts w:ascii="Arial" w:hAnsi="Arial" w:cs="Arial"/>
          <w:sz w:val="18"/>
          <w:szCs w:val="18"/>
        </w:rPr>
      </w:pPr>
      <w:r w:rsidRPr="002B5D09">
        <w:rPr>
          <w:rFonts w:ascii="Arial" w:hAnsi="Arial" w:cs="Arial"/>
          <w:sz w:val="18"/>
          <w:szCs w:val="18"/>
        </w:rPr>
        <w:t>и подлежащих благоустройству в 2018-2024 годах</w:t>
      </w:r>
    </w:p>
    <w:p w:rsidR="00CD7F79" w:rsidRDefault="00CD7F79" w:rsidP="002B5D09">
      <w:pPr>
        <w:spacing w:line="180" w:lineRule="exact"/>
        <w:ind w:firstLine="142"/>
        <w:jc w:val="center"/>
        <w:rPr>
          <w:rFonts w:ascii="Arial" w:hAnsi="Arial" w:cs="Arial"/>
          <w:sz w:val="18"/>
          <w:szCs w:val="18"/>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677"/>
        <w:gridCol w:w="2550"/>
      </w:tblGrid>
      <w:tr w:rsidR="00A813DA" w:rsidRPr="00A813DA" w:rsidTr="00A813DA">
        <w:trPr>
          <w:trHeight w:val="272"/>
        </w:trPr>
        <w:tc>
          <w:tcPr>
            <w:tcW w:w="448" w:type="pct"/>
            <w:shd w:val="clear" w:color="auto" w:fill="auto"/>
          </w:tcPr>
          <w:p w:rsidR="00A813DA" w:rsidRPr="00A813DA" w:rsidRDefault="00A813DA" w:rsidP="00A813DA">
            <w:pPr>
              <w:autoSpaceDE w:val="0"/>
              <w:autoSpaceDN w:val="0"/>
              <w:adjustRightInd w:val="0"/>
              <w:spacing w:line="180" w:lineRule="exact"/>
              <w:jc w:val="center"/>
              <w:rPr>
                <w:rFonts w:ascii="Arial" w:hAnsi="Arial" w:cs="Arial"/>
                <w:color w:val="auto"/>
                <w:sz w:val="18"/>
                <w:szCs w:val="18"/>
              </w:rPr>
            </w:pPr>
            <w:r w:rsidRPr="00A813DA">
              <w:rPr>
                <w:rFonts w:ascii="Arial" w:hAnsi="Arial" w:cs="Arial"/>
                <w:color w:val="auto"/>
                <w:sz w:val="18"/>
                <w:szCs w:val="18"/>
              </w:rPr>
              <w:t>№</w:t>
            </w:r>
            <w:r w:rsidRPr="00A813DA">
              <w:rPr>
                <w:rFonts w:ascii="Arial" w:hAnsi="Arial" w:cs="Arial"/>
                <w:color w:val="auto"/>
                <w:sz w:val="18"/>
                <w:szCs w:val="18"/>
              </w:rPr>
              <w:br/>
            </w:r>
            <w:proofErr w:type="gramStart"/>
            <w:r w:rsidRPr="00A813DA">
              <w:rPr>
                <w:rFonts w:ascii="Arial" w:hAnsi="Arial" w:cs="Arial"/>
                <w:color w:val="auto"/>
                <w:sz w:val="18"/>
                <w:szCs w:val="18"/>
              </w:rPr>
              <w:t>п</w:t>
            </w:r>
            <w:proofErr w:type="gramEnd"/>
            <w:r w:rsidRPr="00A813DA">
              <w:rPr>
                <w:rFonts w:ascii="Arial" w:hAnsi="Arial" w:cs="Arial"/>
                <w:color w:val="auto"/>
                <w:sz w:val="18"/>
                <w:szCs w:val="18"/>
              </w:rPr>
              <w:t>/п</w:t>
            </w:r>
          </w:p>
        </w:tc>
        <w:tc>
          <w:tcPr>
            <w:tcW w:w="1806" w:type="pct"/>
          </w:tcPr>
          <w:p w:rsidR="00A813DA" w:rsidRPr="00A813DA" w:rsidRDefault="00A813DA" w:rsidP="00A813DA">
            <w:pPr>
              <w:autoSpaceDE w:val="0"/>
              <w:autoSpaceDN w:val="0"/>
              <w:adjustRightInd w:val="0"/>
              <w:spacing w:line="180" w:lineRule="exact"/>
              <w:jc w:val="center"/>
              <w:rPr>
                <w:rFonts w:ascii="Arial" w:hAnsi="Arial" w:cs="Arial"/>
                <w:color w:val="auto"/>
                <w:spacing w:val="-2"/>
                <w:sz w:val="18"/>
                <w:szCs w:val="18"/>
              </w:rPr>
            </w:pPr>
            <w:r w:rsidRPr="00A813DA">
              <w:rPr>
                <w:rFonts w:ascii="Arial" w:hAnsi="Arial" w:cs="Arial"/>
                <w:color w:val="auto"/>
                <w:spacing w:val="-2"/>
                <w:sz w:val="18"/>
                <w:szCs w:val="18"/>
              </w:rPr>
              <w:t>Адрес (местоположение) и наименование общественной территории</w:t>
            </w:r>
          </w:p>
        </w:tc>
        <w:tc>
          <w:tcPr>
            <w:tcW w:w="2747" w:type="pct"/>
          </w:tcPr>
          <w:p w:rsidR="00A813DA" w:rsidRPr="00A813DA" w:rsidRDefault="00A813DA" w:rsidP="00A813DA">
            <w:pPr>
              <w:autoSpaceDE w:val="0"/>
              <w:autoSpaceDN w:val="0"/>
              <w:adjustRightInd w:val="0"/>
              <w:spacing w:line="180" w:lineRule="exact"/>
              <w:jc w:val="center"/>
              <w:rPr>
                <w:rFonts w:ascii="Arial" w:hAnsi="Arial" w:cs="Arial"/>
                <w:color w:val="auto"/>
                <w:spacing w:val="-2"/>
                <w:sz w:val="18"/>
                <w:szCs w:val="18"/>
              </w:rPr>
            </w:pPr>
            <w:r w:rsidRPr="00A813DA">
              <w:rPr>
                <w:rFonts w:ascii="Arial" w:hAnsi="Arial" w:cs="Arial"/>
                <w:color w:val="auto"/>
                <w:spacing w:val="-2"/>
                <w:sz w:val="18"/>
                <w:szCs w:val="18"/>
              </w:rPr>
              <w:t xml:space="preserve">наименование государственной программы Ставропольского края, муниципальной программы </w:t>
            </w:r>
            <w:r w:rsidRPr="00A813DA">
              <w:rPr>
                <w:rFonts w:ascii="Arial" w:hAnsi="Arial" w:cs="Arial"/>
                <w:color w:val="auto"/>
                <w:sz w:val="18"/>
                <w:szCs w:val="18"/>
              </w:rPr>
              <w:t xml:space="preserve">Благодарненского городского округа Ставропольского </w:t>
            </w:r>
            <w:proofErr w:type="gramStart"/>
            <w:r w:rsidRPr="00A813DA">
              <w:rPr>
                <w:rFonts w:ascii="Arial" w:hAnsi="Arial" w:cs="Arial"/>
                <w:color w:val="auto"/>
                <w:sz w:val="18"/>
                <w:szCs w:val="18"/>
              </w:rPr>
              <w:t>края</w:t>
            </w:r>
            <w:proofErr w:type="gramEnd"/>
            <w:r w:rsidRPr="00A813DA">
              <w:rPr>
                <w:rFonts w:ascii="Arial" w:hAnsi="Arial" w:cs="Arial"/>
                <w:color w:val="auto"/>
                <w:spacing w:val="-2"/>
                <w:sz w:val="18"/>
                <w:szCs w:val="18"/>
              </w:rPr>
              <w:t xml:space="preserve"> за счет средств которой осуществлено/планируется благоустройство общественных территорий</w:t>
            </w:r>
          </w:p>
        </w:tc>
      </w:tr>
      <w:tr w:rsidR="00A813DA" w:rsidRPr="00A813DA" w:rsidTr="00A813DA">
        <w:trPr>
          <w:trHeight w:val="272"/>
        </w:trPr>
        <w:tc>
          <w:tcPr>
            <w:tcW w:w="5000" w:type="pct"/>
            <w:gridSpan w:val="3"/>
            <w:shd w:val="clear" w:color="auto" w:fill="auto"/>
          </w:tcPr>
          <w:p w:rsidR="00A813DA" w:rsidRPr="00A813DA" w:rsidRDefault="00A813DA" w:rsidP="00A813DA">
            <w:pPr>
              <w:spacing w:line="180" w:lineRule="exact"/>
              <w:jc w:val="center"/>
              <w:rPr>
                <w:rFonts w:ascii="Arial" w:hAnsi="Arial" w:cs="Arial"/>
                <w:color w:val="auto"/>
                <w:sz w:val="18"/>
                <w:szCs w:val="18"/>
              </w:rPr>
            </w:pPr>
          </w:p>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2018 год</w:t>
            </w:r>
          </w:p>
        </w:tc>
      </w:tr>
      <w:tr w:rsidR="00A813DA" w:rsidRPr="00A813DA" w:rsidTr="00A813DA">
        <w:trPr>
          <w:trHeight w:val="272"/>
        </w:trPr>
        <w:tc>
          <w:tcPr>
            <w:tcW w:w="448" w:type="pct"/>
            <w:shd w:val="clear" w:color="auto" w:fill="auto"/>
            <w:hideMark/>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w:t>
            </w:r>
          </w:p>
        </w:tc>
        <w:tc>
          <w:tcPr>
            <w:tcW w:w="1806"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 xml:space="preserve">Село Алексеевское, территория, прилегающая к зданию Дворца культуры и памятнику «Огонь Вечной Славы» </w:t>
            </w:r>
          </w:p>
          <w:p w:rsidR="00A813DA" w:rsidRPr="00A813DA" w:rsidRDefault="00A813DA" w:rsidP="00A813DA">
            <w:pPr>
              <w:spacing w:line="180" w:lineRule="exact"/>
              <w:jc w:val="both"/>
              <w:rPr>
                <w:rFonts w:ascii="Arial" w:hAnsi="Arial" w:cs="Arial"/>
                <w:i/>
                <w:color w:val="auto"/>
                <w:sz w:val="18"/>
                <w:szCs w:val="18"/>
              </w:rPr>
            </w:pP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hAnsi="Arial" w:cs="Arial"/>
                <w:color w:val="auto"/>
                <w:sz w:val="18"/>
                <w:szCs w:val="18"/>
              </w:rPr>
              <w:t>государственная программа Ставропольского края «Управление финансами» (далее – ГП «Управление финансами»)</w:t>
            </w:r>
          </w:p>
          <w:p w:rsidR="00A813DA" w:rsidRPr="00A813DA" w:rsidRDefault="00A813DA" w:rsidP="00A813DA">
            <w:pPr>
              <w:spacing w:line="180" w:lineRule="exact"/>
              <w:jc w:val="both"/>
              <w:rPr>
                <w:rFonts w:ascii="Arial" w:hAnsi="Arial" w:cs="Arial"/>
                <w:color w:val="auto"/>
                <w:sz w:val="18"/>
                <w:szCs w:val="18"/>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w:t>
            </w:r>
          </w:p>
        </w:tc>
        <w:tc>
          <w:tcPr>
            <w:tcW w:w="1806"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Город Благодарный, площадь Ленина</w:t>
            </w:r>
          </w:p>
          <w:p w:rsidR="00A813DA" w:rsidRPr="00A813DA" w:rsidRDefault="00A813DA" w:rsidP="00A813DA">
            <w:pPr>
              <w:spacing w:line="180" w:lineRule="exact"/>
              <w:jc w:val="both"/>
              <w:rPr>
                <w:rFonts w:ascii="Arial" w:hAnsi="Arial" w:cs="Arial"/>
                <w:color w:val="FF0000"/>
                <w:sz w:val="18"/>
                <w:szCs w:val="18"/>
              </w:rPr>
            </w:pP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hAnsi="Arial" w:cs="Arial"/>
                <w:color w:val="auto"/>
                <w:sz w:val="18"/>
                <w:szCs w:val="18"/>
              </w:rPr>
              <w:t>государственная программа Ставропольского края «Формирование современной городской среды» (далее – ГП «Формирование современной городской среды»)</w:t>
            </w:r>
          </w:p>
          <w:p w:rsidR="00A813DA" w:rsidRPr="00A813DA" w:rsidRDefault="00A813DA" w:rsidP="00A813DA">
            <w:pPr>
              <w:spacing w:line="180" w:lineRule="exact"/>
              <w:jc w:val="both"/>
              <w:rPr>
                <w:rFonts w:ascii="Arial" w:hAnsi="Arial" w:cs="Arial"/>
                <w:color w:val="FF0000"/>
                <w:sz w:val="18"/>
                <w:szCs w:val="18"/>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3.</w:t>
            </w:r>
          </w:p>
        </w:tc>
        <w:tc>
          <w:tcPr>
            <w:tcW w:w="1806"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 xml:space="preserve">Село Мирное, территория, прилегающая к зданию Дворца культуры и памятнику землякам, погибшим в годы Великой </w:t>
            </w:r>
            <w:r w:rsidRPr="00A813DA">
              <w:rPr>
                <w:rFonts w:ascii="Arial" w:eastAsia="Calibri" w:hAnsi="Arial" w:cs="Arial"/>
                <w:color w:val="auto"/>
                <w:sz w:val="18"/>
                <w:szCs w:val="18"/>
                <w:lang w:eastAsia="en-US"/>
              </w:rPr>
              <w:lastRenderedPageBreak/>
              <w:t>Отечественной войны</w:t>
            </w:r>
          </w:p>
        </w:tc>
        <w:tc>
          <w:tcPr>
            <w:tcW w:w="2747" w:type="pct"/>
          </w:tcPr>
          <w:p w:rsidR="00A813DA" w:rsidRPr="00A813DA" w:rsidRDefault="00A813DA" w:rsidP="00A813DA">
            <w:pPr>
              <w:spacing w:line="180" w:lineRule="exact"/>
              <w:jc w:val="both"/>
              <w:rPr>
                <w:rFonts w:ascii="Arial" w:hAnsi="Arial" w:cs="Arial"/>
                <w:color w:val="FF0000"/>
                <w:sz w:val="18"/>
                <w:szCs w:val="18"/>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4.</w:t>
            </w:r>
          </w:p>
        </w:tc>
        <w:tc>
          <w:tcPr>
            <w:tcW w:w="1806"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 xml:space="preserve">Аул </w:t>
            </w:r>
            <w:proofErr w:type="spellStart"/>
            <w:r w:rsidRPr="00A813DA">
              <w:rPr>
                <w:rFonts w:ascii="Arial" w:eastAsia="Calibri" w:hAnsi="Arial" w:cs="Arial"/>
                <w:color w:val="auto"/>
                <w:sz w:val="18"/>
                <w:szCs w:val="18"/>
                <w:lang w:eastAsia="en-US"/>
              </w:rPr>
              <w:t>Эдельбай</w:t>
            </w:r>
            <w:proofErr w:type="spellEnd"/>
            <w:r w:rsidRPr="00A813DA">
              <w:rPr>
                <w:rFonts w:ascii="Arial" w:eastAsia="Calibri" w:hAnsi="Arial" w:cs="Arial"/>
                <w:color w:val="auto"/>
                <w:sz w:val="18"/>
                <w:szCs w:val="18"/>
                <w:lang w:eastAsia="en-US"/>
              </w:rPr>
              <w:t xml:space="preserve">, территория, прилегающая к зданию муниципального казенного учреждения культуры «Дом культуры аула </w:t>
            </w:r>
            <w:proofErr w:type="spellStart"/>
            <w:r w:rsidRPr="00A813DA">
              <w:rPr>
                <w:rFonts w:ascii="Arial" w:eastAsia="Calibri" w:hAnsi="Arial" w:cs="Arial"/>
                <w:color w:val="auto"/>
                <w:sz w:val="18"/>
                <w:szCs w:val="18"/>
                <w:lang w:eastAsia="en-US"/>
              </w:rPr>
              <w:t>Эдельбай</w:t>
            </w:r>
            <w:proofErr w:type="spellEnd"/>
            <w:r w:rsidRPr="00A813DA">
              <w:rPr>
                <w:rFonts w:ascii="Arial" w:eastAsia="Calibri" w:hAnsi="Arial" w:cs="Arial"/>
                <w:color w:val="auto"/>
                <w:sz w:val="18"/>
                <w:szCs w:val="18"/>
                <w:lang w:eastAsia="en-US"/>
              </w:rPr>
              <w:t xml:space="preserve">» </w:t>
            </w:r>
          </w:p>
        </w:tc>
        <w:tc>
          <w:tcPr>
            <w:tcW w:w="2747" w:type="pct"/>
          </w:tcPr>
          <w:p w:rsidR="00A813DA" w:rsidRPr="00A813DA" w:rsidRDefault="00A813DA" w:rsidP="00A813DA">
            <w:pPr>
              <w:spacing w:line="180" w:lineRule="exact"/>
              <w:jc w:val="both"/>
              <w:rPr>
                <w:rFonts w:ascii="Arial" w:hAnsi="Arial" w:cs="Arial"/>
                <w:color w:val="FF0000"/>
                <w:sz w:val="18"/>
                <w:szCs w:val="18"/>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5.</w:t>
            </w:r>
          </w:p>
        </w:tc>
        <w:tc>
          <w:tcPr>
            <w:tcW w:w="1806"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 xml:space="preserve">С. Александрия, </w:t>
            </w:r>
          </w:p>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ул. Столбовая</w:t>
            </w: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eastAsia="Calibri" w:hAnsi="Arial" w:cs="Arial"/>
                <w:color w:val="auto"/>
                <w:sz w:val="18"/>
                <w:szCs w:val="18"/>
                <w:lang w:eastAsia="en-US"/>
              </w:rPr>
              <w:t xml:space="preserve">государственной программы Ставропольского края «Развитие транспортной системы» </w:t>
            </w:r>
            <w:r w:rsidRPr="00A813DA">
              <w:rPr>
                <w:rFonts w:ascii="Arial" w:hAnsi="Arial" w:cs="Arial"/>
                <w:color w:val="auto"/>
                <w:sz w:val="18"/>
                <w:szCs w:val="18"/>
              </w:rPr>
              <w:t>(далее – ГП «</w:t>
            </w:r>
            <w:r w:rsidRPr="00A813DA">
              <w:rPr>
                <w:rFonts w:ascii="Arial" w:eastAsia="Calibri" w:hAnsi="Arial" w:cs="Arial"/>
                <w:color w:val="auto"/>
                <w:sz w:val="18"/>
                <w:szCs w:val="18"/>
                <w:lang w:eastAsia="en-US"/>
              </w:rPr>
              <w:t>Развитие транспортной системы</w:t>
            </w:r>
            <w:r w:rsidRPr="00A813DA">
              <w:rPr>
                <w:rFonts w:ascii="Arial" w:hAnsi="Arial" w:cs="Arial"/>
                <w:color w:val="auto"/>
                <w:sz w:val="18"/>
                <w:szCs w:val="18"/>
              </w:rPr>
              <w:t>»)</w:t>
            </w:r>
          </w:p>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5000" w:type="pct"/>
            <w:gridSpan w:val="3"/>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2019 год</w:t>
            </w:r>
          </w:p>
        </w:tc>
      </w:tr>
      <w:tr w:rsidR="00A813DA" w:rsidRPr="00A813DA" w:rsidTr="00A813DA">
        <w:trPr>
          <w:trHeight w:val="272"/>
        </w:trPr>
        <w:tc>
          <w:tcPr>
            <w:tcW w:w="5000" w:type="pct"/>
            <w:gridSpan w:val="3"/>
            <w:shd w:val="clear" w:color="auto" w:fill="auto"/>
          </w:tcPr>
          <w:p w:rsidR="00A813DA" w:rsidRPr="00A813DA" w:rsidRDefault="00A813DA" w:rsidP="00A813DA">
            <w:pPr>
              <w:spacing w:line="180" w:lineRule="exact"/>
              <w:jc w:val="center"/>
              <w:rPr>
                <w:rFonts w:ascii="Arial" w:hAnsi="Arial" w:cs="Arial"/>
                <w:color w:val="auto"/>
                <w:sz w:val="18"/>
                <w:szCs w:val="18"/>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w:t>
            </w:r>
          </w:p>
        </w:tc>
        <w:tc>
          <w:tcPr>
            <w:tcW w:w="1806"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 xml:space="preserve">Город Благодарный, аллея по ул. </w:t>
            </w:r>
            <w:proofErr w:type="gramStart"/>
            <w:r w:rsidRPr="00A813DA">
              <w:rPr>
                <w:rFonts w:ascii="Arial" w:eastAsia="Calibri" w:hAnsi="Arial" w:cs="Arial"/>
                <w:color w:val="auto"/>
                <w:sz w:val="18"/>
                <w:szCs w:val="18"/>
                <w:lang w:eastAsia="en-US"/>
              </w:rPr>
              <w:t>Советской</w:t>
            </w:r>
            <w:proofErr w:type="gramEnd"/>
            <w:r w:rsidRPr="00A813DA">
              <w:rPr>
                <w:rFonts w:ascii="Arial" w:eastAsia="Calibri" w:hAnsi="Arial" w:cs="Arial"/>
                <w:color w:val="auto"/>
                <w:sz w:val="18"/>
                <w:szCs w:val="18"/>
                <w:lang w:eastAsia="en-US"/>
              </w:rPr>
              <w:t xml:space="preserve"> (1 очередь)</w:t>
            </w:r>
          </w:p>
          <w:p w:rsidR="00A813DA" w:rsidRPr="00A813DA" w:rsidRDefault="00A813DA" w:rsidP="00A813DA">
            <w:pPr>
              <w:spacing w:line="180" w:lineRule="exact"/>
              <w:ind w:left="-47"/>
              <w:jc w:val="both"/>
              <w:rPr>
                <w:rFonts w:ascii="Arial" w:eastAsia="Calibri" w:hAnsi="Arial" w:cs="Arial"/>
                <w:color w:val="auto"/>
                <w:sz w:val="18"/>
                <w:szCs w:val="18"/>
              </w:rPr>
            </w:pP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«Формирование современной городской среды»</w:t>
            </w:r>
          </w:p>
          <w:p w:rsidR="00A813DA" w:rsidRPr="00A813DA" w:rsidRDefault="00A813DA" w:rsidP="00A813DA">
            <w:pPr>
              <w:spacing w:line="180" w:lineRule="exact"/>
              <w:jc w:val="both"/>
              <w:rPr>
                <w:rFonts w:ascii="Arial" w:hAnsi="Arial" w:cs="Arial"/>
                <w:color w:val="auto"/>
                <w:sz w:val="18"/>
                <w:szCs w:val="18"/>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 xml:space="preserve">2. </w:t>
            </w:r>
          </w:p>
        </w:tc>
        <w:tc>
          <w:tcPr>
            <w:tcW w:w="1806"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Город Благодарный, парк Победы</w:t>
            </w:r>
          </w:p>
          <w:p w:rsidR="00A813DA" w:rsidRPr="00A813DA" w:rsidRDefault="00A813DA" w:rsidP="00A813DA">
            <w:pPr>
              <w:spacing w:line="180" w:lineRule="exact"/>
              <w:ind w:left="-47"/>
              <w:jc w:val="both"/>
              <w:rPr>
                <w:rFonts w:ascii="Arial" w:eastAsia="Calibri" w:hAnsi="Arial" w:cs="Arial"/>
                <w:color w:val="auto"/>
                <w:sz w:val="18"/>
                <w:szCs w:val="18"/>
              </w:rPr>
            </w:pP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«Формирование современной городской среды»</w:t>
            </w:r>
          </w:p>
          <w:p w:rsidR="00A813DA" w:rsidRPr="00A813DA" w:rsidRDefault="00A813DA" w:rsidP="00A813DA">
            <w:pPr>
              <w:spacing w:line="180" w:lineRule="exact"/>
              <w:jc w:val="both"/>
              <w:rPr>
                <w:rFonts w:ascii="Arial" w:hAnsi="Arial" w:cs="Arial"/>
                <w:color w:val="auto"/>
                <w:sz w:val="18"/>
                <w:szCs w:val="18"/>
              </w:rPr>
            </w:pPr>
          </w:p>
        </w:tc>
      </w:tr>
      <w:tr w:rsidR="00A813DA" w:rsidRPr="00A813DA" w:rsidTr="00A813DA">
        <w:trPr>
          <w:trHeight w:val="1890"/>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3.</w:t>
            </w:r>
          </w:p>
        </w:tc>
        <w:tc>
          <w:tcPr>
            <w:tcW w:w="1806"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Город Благодарный, сооружение «Фонтан» и прилегающая к нему территория Благодарненского центра культуры и досуга</w:t>
            </w: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hAnsi="Arial" w:cs="Arial"/>
                <w:color w:val="auto"/>
                <w:sz w:val="18"/>
                <w:szCs w:val="18"/>
              </w:rPr>
              <w:t>государственная программа Ставропольского края «Развитие жилищно-коммунального хозяйства, защита населения и территории от чрезвычайных ситуаций» (далее – ГП «Развитие ЖКХ»)</w:t>
            </w:r>
          </w:p>
        </w:tc>
      </w:tr>
      <w:tr w:rsidR="00A813DA" w:rsidRPr="00A813DA" w:rsidTr="00A813DA">
        <w:trPr>
          <w:trHeight w:val="272"/>
        </w:trPr>
        <w:tc>
          <w:tcPr>
            <w:tcW w:w="5000" w:type="pct"/>
            <w:gridSpan w:val="3"/>
            <w:shd w:val="clear" w:color="auto" w:fill="auto"/>
            <w:vAlign w:val="center"/>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2020 год</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w:t>
            </w:r>
          </w:p>
        </w:tc>
        <w:tc>
          <w:tcPr>
            <w:tcW w:w="1806" w:type="pct"/>
            <w:shd w:val="clear" w:color="auto" w:fill="auto"/>
          </w:tcPr>
          <w:p w:rsidR="00A813DA" w:rsidRPr="00A813DA" w:rsidRDefault="00A813DA" w:rsidP="00A813DA">
            <w:pPr>
              <w:spacing w:line="180" w:lineRule="exact"/>
              <w:jc w:val="both"/>
              <w:rPr>
                <w:rFonts w:ascii="Arial" w:eastAsia="Calibri" w:hAnsi="Arial" w:cs="Arial"/>
                <w:sz w:val="18"/>
                <w:szCs w:val="18"/>
                <w:lang w:eastAsia="en-US"/>
              </w:rPr>
            </w:pPr>
            <w:r w:rsidRPr="00A813DA">
              <w:rPr>
                <w:rFonts w:ascii="Arial" w:eastAsia="Calibri" w:hAnsi="Arial" w:cs="Arial"/>
                <w:color w:val="auto"/>
                <w:sz w:val="18"/>
                <w:szCs w:val="18"/>
                <w:lang w:eastAsia="en-US"/>
              </w:rPr>
              <w:t xml:space="preserve">Село Александрия, </w:t>
            </w:r>
            <w:r w:rsidRPr="00A813DA">
              <w:rPr>
                <w:rFonts w:ascii="Arial" w:eastAsia="Calibri" w:hAnsi="Arial" w:cs="Arial"/>
                <w:sz w:val="18"/>
                <w:szCs w:val="18"/>
                <w:lang w:eastAsia="en-US"/>
              </w:rPr>
              <w:t>территория южного кладбища</w:t>
            </w: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w:t>
            </w:r>
          </w:p>
        </w:tc>
        <w:tc>
          <w:tcPr>
            <w:tcW w:w="1806" w:type="pct"/>
            <w:shd w:val="clear" w:color="auto" w:fill="auto"/>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Город Благодарный, территория, прилегающая к мемориалу «Огонь Вечной Славы»</w:t>
            </w: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eastAsia="Calibri" w:hAnsi="Arial" w:cs="Arial"/>
                <w:color w:val="auto"/>
                <w:sz w:val="18"/>
                <w:szCs w:val="18"/>
                <w:lang w:eastAsia="en-US"/>
              </w:rPr>
              <w:t>ГП «Формирование современной городской среды»</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3.</w:t>
            </w:r>
          </w:p>
        </w:tc>
        <w:tc>
          <w:tcPr>
            <w:tcW w:w="1806" w:type="pct"/>
            <w:shd w:val="clear" w:color="auto" w:fill="auto"/>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Город Благодарный, кладбище и прилегающая к нему территория</w:t>
            </w: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4.</w:t>
            </w:r>
          </w:p>
        </w:tc>
        <w:tc>
          <w:tcPr>
            <w:tcW w:w="1806" w:type="pct"/>
            <w:shd w:val="clear" w:color="auto" w:fill="auto"/>
          </w:tcPr>
          <w:p w:rsidR="00A813DA" w:rsidRPr="00A813DA" w:rsidRDefault="00A813DA" w:rsidP="00A813DA">
            <w:pPr>
              <w:spacing w:line="180" w:lineRule="exact"/>
              <w:jc w:val="both"/>
              <w:rPr>
                <w:rFonts w:ascii="Arial" w:eastAsia="Calibri" w:hAnsi="Arial" w:cs="Arial"/>
                <w:sz w:val="18"/>
                <w:szCs w:val="18"/>
                <w:lang w:eastAsia="en-US"/>
              </w:rPr>
            </w:pPr>
            <w:r w:rsidRPr="00A813DA">
              <w:rPr>
                <w:rFonts w:ascii="Arial" w:eastAsia="Calibri" w:hAnsi="Arial" w:cs="Arial"/>
                <w:color w:val="auto"/>
                <w:sz w:val="18"/>
                <w:szCs w:val="18"/>
                <w:lang w:eastAsia="en-US"/>
              </w:rPr>
              <w:t xml:space="preserve">Город Благодарный, </w:t>
            </w:r>
            <w:r w:rsidRPr="00A813DA">
              <w:rPr>
                <w:rFonts w:ascii="Arial" w:eastAsia="Calibri" w:hAnsi="Arial" w:cs="Arial"/>
                <w:sz w:val="18"/>
                <w:szCs w:val="18"/>
                <w:lang w:eastAsia="en-US"/>
              </w:rPr>
              <w:t>комплексная спортивная площадка с уличными антивандальными тренажерами на территории муниципального автономного учреждения физкультурно – оздоровительного комплекса «Колос»</w:t>
            </w: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lastRenderedPageBreak/>
              <w:t>5.</w:t>
            </w:r>
          </w:p>
        </w:tc>
        <w:tc>
          <w:tcPr>
            <w:tcW w:w="1806" w:type="pct"/>
            <w:shd w:val="clear" w:color="auto" w:fill="auto"/>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Село Бурлацкое, территория, прилегающая к стадиону</w:t>
            </w: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6.</w:t>
            </w:r>
          </w:p>
        </w:tc>
        <w:tc>
          <w:tcPr>
            <w:tcW w:w="1806" w:type="pct"/>
            <w:shd w:val="clear" w:color="auto" w:fill="auto"/>
          </w:tcPr>
          <w:p w:rsidR="00A813DA" w:rsidRPr="00A813DA" w:rsidRDefault="00A813DA" w:rsidP="00A813DA">
            <w:pPr>
              <w:spacing w:line="180" w:lineRule="exact"/>
              <w:jc w:val="both"/>
              <w:rPr>
                <w:rFonts w:ascii="Arial" w:eastAsia="Calibri" w:hAnsi="Arial" w:cs="Arial"/>
                <w:sz w:val="18"/>
                <w:szCs w:val="18"/>
                <w:lang w:eastAsia="en-US"/>
              </w:rPr>
            </w:pPr>
            <w:r w:rsidRPr="00A813DA">
              <w:rPr>
                <w:rFonts w:ascii="Arial" w:eastAsia="Calibri" w:hAnsi="Arial" w:cs="Arial"/>
                <w:color w:val="auto"/>
                <w:sz w:val="18"/>
                <w:szCs w:val="18"/>
                <w:lang w:eastAsia="en-US"/>
              </w:rPr>
              <w:t xml:space="preserve">Село Каменная Балка, спортивная площадка с элементами </w:t>
            </w:r>
            <w:r w:rsidRPr="00A813DA">
              <w:rPr>
                <w:rFonts w:ascii="Arial" w:eastAsia="Calibri" w:hAnsi="Arial" w:cs="Arial"/>
                <w:sz w:val="18"/>
                <w:szCs w:val="18"/>
                <w:lang w:eastAsia="en-US"/>
              </w:rPr>
              <w:t xml:space="preserve">уличных тренажеров по улице Школьная </w:t>
            </w: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7.</w:t>
            </w:r>
          </w:p>
        </w:tc>
        <w:tc>
          <w:tcPr>
            <w:tcW w:w="1806" w:type="pct"/>
            <w:shd w:val="clear" w:color="auto" w:fill="auto"/>
          </w:tcPr>
          <w:p w:rsidR="00A813DA" w:rsidRPr="00A813DA" w:rsidRDefault="00A813DA" w:rsidP="00A813DA">
            <w:pPr>
              <w:spacing w:line="180" w:lineRule="exact"/>
              <w:jc w:val="both"/>
              <w:rPr>
                <w:rFonts w:ascii="Arial" w:eastAsia="Calibri" w:hAnsi="Arial" w:cs="Arial"/>
                <w:sz w:val="18"/>
                <w:szCs w:val="18"/>
                <w:lang w:eastAsia="en-US"/>
              </w:rPr>
            </w:pPr>
            <w:r w:rsidRPr="00A813DA">
              <w:rPr>
                <w:rFonts w:ascii="Arial" w:eastAsia="Calibri" w:hAnsi="Arial" w:cs="Arial"/>
                <w:color w:val="auto"/>
                <w:sz w:val="18"/>
                <w:szCs w:val="18"/>
                <w:lang w:eastAsia="en-US"/>
              </w:rPr>
              <w:t xml:space="preserve">Село Сотниковское, </w:t>
            </w:r>
            <w:r w:rsidRPr="00A813DA">
              <w:rPr>
                <w:rFonts w:ascii="Arial" w:eastAsia="Calibri" w:hAnsi="Arial" w:cs="Arial"/>
                <w:sz w:val="18"/>
                <w:szCs w:val="18"/>
                <w:lang w:eastAsia="en-US"/>
              </w:rPr>
              <w:t>территория, прилегающая к муниципальному учреждению культуры «</w:t>
            </w:r>
            <w:proofErr w:type="spellStart"/>
            <w:r w:rsidRPr="00A813DA">
              <w:rPr>
                <w:rFonts w:ascii="Arial" w:eastAsia="Calibri" w:hAnsi="Arial" w:cs="Arial"/>
                <w:sz w:val="18"/>
                <w:szCs w:val="18"/>
                <w:lang w:eastAsia="en-US"/>
              </w:rPr>
              <w:t>Сотниковский</w:t>
            </w:r>
            <w:proofErr w:type="spellEnd"/>
            <w:r w:rsidRPr="00A813DA">
              <w:rPr>
                <w:rFonts w:ascii="Arial" w:eastAsia="Calibri" w:hAnsi="Arial" w:cs="Arial"/>
                <w:sz w:val="18"/>
                <w:szCs w:val="18"/>
                <w:lang w:eastAsia="en-US"/>
              </w:rPr>
              <w:t xml:space="preserve"> Дворец культуры» по пл. Тучина, б/н и территория по ул. Советская, б/</w:t>
            </w:r>
            <w:proofErr w:type="gramStart"/>
            <w:r w:rsidRPr="00A813DA">
              <w:rPr>
                <w:rFonts w:ascii="Arial" w:eastAsia="Calibri" w:hAnsi="Arial" w:cs="Arial"/>
                <w:sz w:val="18"/>
                <w:szCs w:val="18"/>
                <w:lang w:eastAsia="en-US"/>
              </w:rPr>
              <w:t>н</w:t>
            </w:r>
            <w:proofErr w:type="gramEnd"/>
          </w:p>
          <w:p w:rsidR="00A813DA" w:rsidRPr="00A813DA" w:rsidRDefault="00A813DA" w:rsidP="00A813DA">
            <w:pPr>
              <w:spacing w:line="180" w:lineRule="exact"/>
              <w:jc w:val="both"/>
              <w:rPr>
                <w:rFonts w:ascii="Arial" w:hAnsi="Arial" w:cs="Arial"/>
                <w:color w:val="auto"/>
                <w:sz w:val="18"/>
                <w:szCs w:val="18"/>
              </w:rPr>
            </w:pP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8.</w:t>
            </w:r>
          </w:p>
        </w:tc>
        <w:tc>
          <w:tcPr>
            <w:tcW w:w="1806" w:type="pct"/>
            <w:shd w:val="clear" w:color="auto" w:fill="auto"/>
          </w:tcPr>
          <w:p w:rsidR="00A813DA" w:rsidRPr="00A813DA" w:rsidRDefault="00A813DA" w:rsidP="00A813DA">
            <w:pPr>
              <w:spacing w:line="180" w:lineRule="exact"/>
              <w:jc w:val="both"/>
              <w:rPr>
                <w:rFonts w:ascii="Arial" w:eastAsia="Calibri" w:hAnsi="Arial" w:cs="Arial"/>
                <w:sz w:val="18"/>
                <w:szCs w:val="18"/>
                <w:lang w:eastAsia="en-US"/>
              </w:rPr>
            </w:pPr>
            <w:r w:rsidRPr="00A813DA">
              <w:rPr>
                <w:rFonts w:ascii="Arial" w:eastAsia="Calibri" w:hAnsi="Arial" w:cs="Arial"/>
                <w:color w:val="auto"/>
                <w:sz w:val="18"/>
                <w:szCs w:val="18"/>
                <w:lang w:eastAsia="en-US"/>
              </w:rPr>
              <w:t xml:space="preserve">Поселок Ставропольский, </w:t>
            </w:r>
            <w:r w:rsidRPr="00A813DA">
              <w:rPr>
                <w:rFonts w:ascii="Arial" w:eastAsia="Calibri" w:hAnsi="Arial" w:cs="Arial"/>
                <w:sz w:val="18"/>
                <w:szCs w:val="18"/>
                <w:lang w:eastAsia="en-US"/>
              </w:rPr>
              <w:t>парковая зона по ул. Ленина от ул. О. Кошевого до ул. 8 Марта</w:t>
            </w: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9</w:t>
            </w:r>
          </w:p>
        </w:tc>
        <w:tc>
          <w:tcPr>
            <w:tcW w:w="1806" w:type="pct"/>
            <w:shd w:val="clear" w:color="auto" w:fill="auto"/>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Город Благодарный, территория, прилегающая к берегу реки Мокрая Буйвола (1 очередь)</w:t>
            </w:r>
          </w:p>
        </w:tc>
        <w:tc>
          <w:tcPr>
            <w:tcW w:w="2747" w:type="pct"/>
          </w:tcPr>
          <w:p w:rsidR="00A813DA" w:rsidRPr="00A813DA" w:rsidRDefault="00A813DA" w:rsidP="00A813DA">
            <w:pPr>
              <w:spacing w:line="180" w:lineRule="exact"/>
              <w:jc w:val="both"/>
              <w:rPr>
                <w:rFonts w:ascii="Arial" w:hAnsi="Arial" w:cs="Arial"/>
                <w:color w:val="auto"/>
                <w:sz w:val="18"/>
                <w:szCs w:val="18"/>
              </w:rPr>
            </w:pPr>
            <w:r w:rsidRPr="00A813DA">
              <w:rPr>
                <w:rFonts w:ascii="Arial" w:eastAsia="Calibri" w:hAnsi="Arial" w:cs="Arial"/>
                <w:color w:val="auto"/>
                <w:sz w:val="18"/>
                <w:szCs w:val="18"/>
                <w:lang w:eastAsia="en-US"/>
              </w:rPr>
              <w:t>ГП «Формирование современной городской среды»</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10</w:t>
            </w:r>
          </w:p>
        </w:tc>
        <w:tc>
          <w:tcPr>
            <w:tcW w:w="1806" w:type="pct"/>
            <w:shd w:val="clear" w:color="auto" w:fill="auto"/>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 xml:space="preserve">Аул </w:t>
            </w:r>
            <w:proofErr w:type="spellStart"/>
            <w:r w:rsidRPr="00A813DA">
              <w:rPr>
                <w:rFonts w:ascii="Arial" w:eastAsia="Calibri" w:hAnsi="Arial" w:cs="Arial"/>
                <w:color w:val="auto"/>
                <w:sz w:val="18"/>
                <w:szCs w:val="18"/>
                <w:lang w:eastAsia="en-US"/>
              </w:rPr>
              <w:t>Эдельбай</w:t>
            </w:r>
            <w:proofErr w:type="spellEnd"/>
            <w:r w:rsidRPr="00A813DA">
              <w:rPr>
                <w:rFonts w:ascii="Arial" w:eastAsia="Calibri" w:hAnsi="Arial" w:cs="Arial"/>
                <w:color w:val="auto"/>
                <w:sz w:val="18"/>
                <w:szCs w:val="18"/>
                <w:lang w:eastAsia="en-US"/>
              </w:rPr>
              <w:t>, территория, прилегающая к стадиону</w:t>
            </w:r>
          </w:p>
          <w:p w:rsidR="00A813DA" w:rsidRPr="00A813DA" w:rsidRDefault="00A813DA" w:rsidP="00A813DA">
            <w:pPr>
              <w:spacing w:line="180" w:lineRule="exact"/>
              <w:jc w:val="both"/>
              <w:rPr>
                <w:rFonts w:ascii="Arial" w:eastAsia="Calibri" w:hAnsi="Arial" w:cs="Arial"/>
                <w:color w:val="auto"/>
                <w:sz w:val="18"/>
                <w:szCs w:val="18"/>
                <w:lang w:eastAsia="en-US"/>
              </w:rPr>
            </w:pP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5000" w:type="pct"/>
            <w:gridSpan w:val="3"/>
            <w:shd w:val="clear" w:color="auto" w:fill="auto"/>
            <w:vAlign w:val="center"/>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lang w:val="en-US"/>
              </w:rPr>
              <w:t xml:space="preserve">2021 </w:t>
            </w:r>
            <w:r w:rsidRPr="00A813DA">
              <w:rPr>
                <w:rFonts w:ascii="Arial" w:hAnsi="Arial" w:cs="Arial"/>
                <w:color w:val="auto"/>
                <w:sz w:val="18"/>
                <w:szCs w:val="18"/>
              </w:rPr>
              <w:t>год</w:t>
            </w:r>
          </w:p>
        </w:tc>
      </w:tr>
      <w:tr w:rsidR="00A813DA" w:rsidRPr="00A813DA" w:rsidTr="00A813DA">
        <w:trPr>
          <w:trHeight w:val="410"/>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Город Благодарный, территория, прилегающая к «Роднику» по пер. Ручейный</w:t>
            </w:r>
          </w:p>
          <w:p w:rsidR="00A813DA" w:rsidRPr="00A813DA" w:rsidRDefault="00A813DA" w:rsidP="00A813DA">
            <w:pPr>
              <w:spacing w:line="180" w:lineRule="exact"/>
              <w:ind w:left="-47" w:firstLine="33"/>
              <w:jc w:val="both"/>
              <w:rPr>
                <w:rFonts w:ascii="Arial" w:eastAsia="Calibri" w:hAnsi="Arial" w:cs="Arial"/>
                <w:color w:val="auto"/>
                <w:sz w:val="18"/>
                <w:szCs w:val="18"/>
              </w:rPr>
            </w:pPr>
          </w:p>
        </w:tc>
        <w:tc>
          <w:tcPr>
            <w:tcW w:w="2747" w:type="pct"/>
            <w:vAlign w:val="center"/>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«Формирование современной городской среды»</w:t>
            </w:r>
          </w:p>
        </w:tc>
      </w:tr>
      <w:tr w:rsidR="00A813DA" w:rsidRPr="00A813DA" w:rsidTr="00A813DA">
        <w:trPr>
          <w:trHeight w:val="410"/>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w:t>
            </w:r>
          </w:p>
        </w:tc>
        <w:tc>
          <w:tcPr>
            <w:tcW w:w="1806" w:type="pct"/>
            <w:shd w:val="clear" w:color="auto" w:fill="auto"/>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lang w:eastAsia="en-US"/>
              </w:rPr>
              <w:t>Город Благодарный, территория, прилегающая к берегу реки Мокрая Буйвола (2 очередь)</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«Формирование современной городской среды»</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3.</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proofErr w:type="gramStart"/>
            <w:r w:rsidRPr="00A813DA">
              <w:rPr>
                <w:rFonts w:ascii="Arial" w:eastAsia="Calibri" w:hAnsi="Arial" w:cs="Arial"/>
                <w:color w:val="auto"/>
                <w:sz w:val="18"/>
                <w:szCs w:val="18"/>
              </w:rPr>
              <w:t>село Бурлацкое территория, прилегающая к зданию муниципального казенного учреждения культуры "Дом культуры села Бурлацкое" по ул. Красная, 91</w:t>
            </w:r>
            <w:proofErr w:type="gramEnd"/>
          </w:p>
        </w:tc>
        <w:tc>
          <w:tcPr>
            <w:tcW w:w="2747" w:type="pct"/>
            <w:vAlign w:val="center"/>
          </w:tcPr>
          <w:p w:rsidR="00A813DA" w:rsidRPr="00A813DA" w:rsidRDefault="00A813DA" w:rsidP="00A813DA">
            <w:pPr>
              <w:spacing w:line="180" w:lineRule="exact"/>
              <w:jc w:val="both"/>
              <w:rPr>
                <w:rFonts w:ascii="Arial" w:hAnsi="Arial" w:cs="Arial"/>
                <w:color w:val="auto"/>
                <w:sz w:val="18"/>
                <w:szCs w:val="18"/>
              </w:rPr>
            </w:pPr>
            <w:r w:rsidRPr="00A813DA">
              <w:rPr>
                <w:rFonts w:ascii="Arial" w:hAnsi="Arial" w:cs="Arial"/>
                <w:color w:val="auto"/>
                <w:sz w:val="18"/>
                <w:szCs w:val="18"/>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4.</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село Александрия, территория, прилегающая к зданию пожарного депо по ул. </w:t>
            </w:r>
            <w:r w:rsidRPr="00A813DA">
              <w:rPr>
                <w:rFonts w:ascii="Arial" w:eastAsia="Calibri" w:hAnsi="Arial" w:cs="Arial"/>
                <w:color w:val="auto"/>
                <w:sz w:val="18"/>
                <w:szCs w:val="18"/>
              </w:rPr>
              <w:lastRenderedPageBreak/>
              <w:t>Пролетарская, 97</w:t>
            </w:r>
          </w:p>
        </w:tc>
        <w:tc>
          <w:tcPr>
            <w:tcW w:w="2747" w:type="pct"/>
            <w:vAlign w:val="center"/>
          </w:tcPr>
          <w:p w:rsidR="00A813DA" w:rsidRPr="00A813DA" w:rsidRDefault="00A813DA" w:rsidP="00A813DA">
            <w:pPr>
              <w:spacing w:line="180" w:lineRule="exact"/>
              <w:jc w:val="both"/>
              <w:rPr>
                <w:rFonts w:ascii="Arial" w:hAnsi="Arial" w:cs="Arial"/>
                <w:color w:val="auto"/>
                <w:sz w:val="18"/>
                <w:szCs w:val="18"/>
              </w:rPr>
            </w:pPr>
            <w:r w:rsidRPr="00A813DA">
              <w:rPr>
                <w:rFonts w:ascii="Arial" w:hAnsi="Arial" w:cs="Arial"/>
                <w:color w:val="auto"/>
                <w:sz w:val="18"/>
                <w:szCs w:val="18"/>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5.</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село Алексеевское, территория кладбища</w:t>
            </w:r>
          </w:p>
        </w:tc>
        <w:tc>
          <w:tcPr>
            <w:tcW w:w="2747" w:type="pct"/>
            <w:vAlign w:val="center"/>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6.</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хутор Алтухов, зона отдыха по улице Чапаева в хуторе Алтухов</w:t>
            </w:r>
          </w:p>
        </w:tc>
        <w:tc>
          <w:tcPr>
            <w:tcW w:w="2747" w:type="pct"/>
            <w:vAlign w:val="center"/>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7.</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proofErr w:type="gramStart"/>
            <w:r w:rsidRPr="00A813DA">
              <w:rPr>
                <w:rFonts w:ascii="Arial" w:eastAsia="Calibri" w:hAnsi="Arial" w:cs="Arial"/>
                <w:color w:val="auto"/>
                <w:sz w:val="18"/>
                <w:szCs w:val="18"/>
              </w:rPr>
              <w:t>хутор Большевик, тротуарные дорожки по ул. Зеленой и ул. Юбилейной</w:t>
            </w:r>
            <w:proofErr w:type="gramEnd"/>
          </w:p>
        </w:tc>
        <w:tc>
          <w:tcPr>
            <w:tcW w:w="2747" w:type="pct"/>
            <w:vAlign w:val="center"/>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8.</w:t>
            </w:r>
          </w:p>
        </w:tc>
        <w:tc>
          <w:tcPr>
            <w:tcW w:w="1806" w:type="pct"/>
          </w:tcPr>
          <w:p w:rsidR="00A813DA" w:rsidRPr="00A813DA" w:rsidRDefault="00A813DA" w:rsidP="00A813DA">
            <w:pPr>
              <w:spacing w:line="180" w:lineRule="exact"/>
              <w:jc w:val="both"/>
              <w:rPr>
                <w:rFonts w:ascii="Arial" w:eastAsia="Calibri" w:hAnsi="Arial" w:cs="Arial"/>
                <w:color w:val="auto"/>
                <w:sz w:val="18"/>
                <w:szCs w:val="18"/>
              </w:rPr>
            </w:pPr>
            <w:r w:rsidRPr="00A813DA">
              <w:rPr>
                <w:rFonts w:ascii="Arial" w:eastAsia="Calibri" w:hAnsi="Arial" w:cs="Arial"/>
                <w:color w:val="auto"/>
                <w:sz w:val="18"/>
                <w:szCs w:val="18"/>
              </w:rPr>
              <w:t xml:space="preserve">аул </w:t>
            </w:r>
            <w:proofErr w:type="spellStart"/>
            <w:r w:rsidRPr="00A813DA">
              <w:rPr>
                <w:rFonts w:ascii="Arial" w:eastAsia="Calibri" w:hAnsi="Arial" w:cs="Arial"/>
                <w:color w:val="auto"/>
                <w:sz w:val="18"/>
                <w:szCs w:val="18"/>
              </w:rPr>
              <w:t>Эдельбай</w:t>
            </w:r>
            <w:proofErr w:type="spellEnd"/>
            <w:r w:rsidRPr="00A813DA">
              <w:rPr>
                <w:rFonts w:ascii="Arial" w:eastAsia="Calibri" w:hAnsi="Arial" w:cs="Arial"/>
                <w:color w:val="auto"/>
                <w:sz w:val="18"/>
                <w:szCs w:val="18"/>
              </w:rPr>
              <w:t>, общественная территория по ул. Молодежная, 1, с установкой детских развлекательных площадок</w:t>
            </w:r>
          </w:p>
        </w:tc>
        <w:tc>
          <w:tcPr>
            <w:tcW w:w="2747" w:type="pct"/>
            <w:vAlign w:val="center"/>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9.</w:t>
            </w:r>
          </w:p>
        </w:tc>
        <w:tc>
          <w:tcPr>
            <w:tcW w:w="1806" w:type="pct"/>
          </w:tcPr>
          <w:p w:rsidR="00A813DA" w:rsidRPr="00A813DA" w:rsidRDefault="00A813DA" w:rsidP="00A813DA">
            <w:pPr>
              <w:spacing w:line="180" w:lineRule="exact"/>
              <w:jc w:val="both"/>
              <w:rPr>
                <w:rFonts w:ascii="Arial" w:eastAsia="Calibri" w:hAnsi="Arial" w:cs="Arial"/>
                <w:color w:val="auto"/>
                <w:sz w:val="18"/>
                <w:szCs w:val="18"/>
              </w:rPr>
            </w:pPr>
            <w:r w:rsidRPr="00A813DA">
              <w:rPr>
                <w:rFonts w:ascii="Arial" w:eastAsia="Calibri" w:hAnsi="Arial" w:cs="Arial"/>
                <w:color w:val="auto"/>
                <w:sz w:val="18"/>
                <w:szCs w:val="18"/>
              </w:rPr>
              <w:t>село Спасское, территория мемориала - обелиска воинам-землякам, погибшим в годы Великой Отечественной Войны 1941-1945 гг.</w:t>
            </w:r>
          </w:p>
        </w:tc>
        <w:tc>
          <w:tcPr>
            <w:tcW w:w="2747" w:type="pct"/>
            <w:vAlign w:val="center"/>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10.</w:t>
            </w:r>
          </w:p>
        </w:tc>
        <w:tc>
          <w:tcPr>
            <w:tcW w:w="1806" w:type="pct"/>
          </w:tcPr>
          <w:p w:rsidR="00A813DA" w:rsidRPr="00A813DA" w:rsidRDefault="00A813DA" w:rsidP="00A813DA">
            <w:pPr>
              <w:spacing w:line="180" w:lineRule="exact"/>
              <w:jc w:val="both"/>
              <w:rPr>
                <w:rFonts w:ascii="Arial" w:eastAsia="Calibri" w:hAnsi="Arial" w:cs="Arial"/>
                <w:color w:val="auto"/>
                <w:sz w:val="18"/>
                <w:szCs w:val="18"/>
              </w:rPr>
            </w:pPr>
            <w:r w:rsidRPr="00A813DA">
              <w:rPr>
                <w:rFonts w:ascii="Arial" w:eastAsia="Calibri" w:hAnsi="Arial" w:cs="Arial"/>
                <w:color w:val="auto"/>
                <w:sz w:val="18"/>
                <w:szCs w:val="18"/>
              </w:rPr>
              <w:t>село Мирное, площадь, предназначенная для ярмарок выходного дня и прилегающей территории по улице Красная</w:t>
            </w:r>
          </w:p>
        </w:tc>
        <w:tc>
          <w:tcPr>
            <w:tcW w:w="2747" w:type="pct"/>
            <w:vAlign w:val="center"/>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11.</w:t>
            </w:r>
          </w:p>
        </w:tc>
        <w:tc>
          <w:tcPr>
            <w:tcW w:w="1806" w:type="pct"/>
          </w:tcPr>
          <w:p w:rsidR="00A813DA" w:rsidRPr="00A813DA" w:rsidRDefault="00A813DA" w:rsidP="00A813DA">
            <w:pPr>
              <w:spacing w:line="180" w:lineRule="exact"/>
              <w:jc w:val="both"/>
              <w:rPr>
                <w:rFonts w:ascii="Arial" w:eastAsia="Calibri" w:hAnsi="Arial" w:cs="Arial"/>
                <w:color w:val="auto"/>
                <w:sz w:val="18"/>
                <w:szCs w:val="18"/>
              </w:rPr>
            </w:pPr>
            <w:r w:rsidRPr="00A813DA">
              <w:rPr>
                <w:rFonts w:ascii="Arial" w:eastAsia="Calibri" w:hAnsi="Arial" w:cs="Arial"/>
                <w:color w:val="auto"/>
                <w:sz w:val="18"/>
                <w:szCs w:val="18"/>
              </w:rPr>
              <w:t xml:space="preserve">поселок Ставропольский, </w:t>
            </w:r>
          </w:p>
          <w:p w:rsidR="00A813DA" w:rsidRPr="00A813DA" w:rsidRDefault="00A813DA" w:rsidP="00A813DA">
            <w:pPr>
              <w:spacing w:line="180" w:lineRule="exact"/>
              <w:jc w:val="both"/>
              <w:rPr>
                <w:rFonts w:ascii="Arial" w:eastAsia="Calibri" w:hAnsi="Arial" w:cs="Arial"/>
                <w:color w:val="auto"/>
                <w:sz w:val="18"/>
                <w:szCs w:val="18"/>
              </w:rPr>
            </w:pPr>
            <w:r w:rsidRPr="00A813DA">
              <w:rPr>
                <w:rFonts w:ascii="Arial" w:eastAsia="Calibri" w:hAnsi="Arial" w:cs="Arial"/>
                <w:color w:val="auto"/>
                <w:sz w:val="18"/>
                <w:szCs w:val="18"/>
              </w:rPr>
              <w:t>парковая зоны по улице Ленина от улицы Советской до улицы 8 Марта</w:t>
            </w:r>
          </w:p>
        </w:tc>
        <w:tc>
          <w:tcPr>
            <w:tcW w:w="2747" w:type="pct"/>
            <w:vAlign w:val="center"/>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12.</w:t>
            </w:r>
          </w:p>
        </w:tc>
        <w:tc>
          <w:tcPr>
            <w:tcW w:w="1806" w:type="pct"/>
          </w:tcPr>
          <w:p w:rsidR="00A813DA" w:rsidRPr="00A813DA" w:rsidRDefault="00A813DA" w:rsidP="00A813DA">
            <w:pPr>
              <w:spacing w:line="180" w:lineRule="exact"/>
              <w:jc w:val="both"/>
              <w:rPr>
                <w:rFonts w:ascii="Arial" w:eastAsia="Calibri" w:hAnsi="Arial" w:cs="Arial"/>
                <w:color w:val="auto"/>
                <w:sz w:val="18"/>
                <w:szCs w:val="18"/>
              </w:rPr>
            </w:pPr>
            <w:r w:rsidRPr="00A813DA">
              <w:rPr>
                <w:rFonts w:ascii="Arial" w:eastAsia="Calibri" w:hAnsi="Arial" w:cs="Arial"/>
                <w:color w:val="auto"/>
                <w:sz w:val="18"/>
                <w:szCs w:val="18"/>
              </w:rPr>
              <w:t xml:space="preserve">село </w:t>
            </w:r>
            <w:proofErr w:type="spellStart"/>
            <w:r w:rsidRPr="00A813DA">
              <w:rPr>
                <w:rFonts w:ascii="Arial" w:eastAsia="Calibri" w:hAnsi="Arial" w:cs="Arial"/>
                <w:color w:val="auto"/>
                <w:sz w:val="18"/>
                <w:szCs w:val="18"/>
              </w:rPr>
              <w:t>Шишкино</w:t>
            </w:r>
            <w:proofErr w:type="spellEnd"/>
            <w:r w:rsidRPr="00A813DA">
              <w:rPr>
                <w:rFonts w:ascii="Arial" w:eastAsia="Calibri" w:hAnsi="Arial" w:cs="Arial"/>
                <w:color w:val="auto"/>
                <w:sz w:val="18"/>
                <w:szCs w:val="18"/>
              </w:rPr>
              <w:t xml:space="preserve">, территория парка «Дома культуры села </w:t>
            </w:r>
            <w:proofErr w:type="spellStart"/>
            <w:r w:rsidRPr="00A813DA">
              <w:rPr>
                <w:rFonts w:ascii="Arial" w:eastAsia="Calibri" w:hAnsi="Arial" w:cs="Arial"/>
                <w:color w:val="auto"/>
                <w:sz w:val="18"/>
                <w:szCs w:val="18"/>
              </w:rPr>
              <w:t>Шишкино</w:t>
            </w:r>
            <w:proofErr w:type="spellEnd"/>
            <w:r w:rsidRPr="00A813DA">
              <w:rPr>
                <w:rFonts w:ascii="Arial" w:eastAsia="Calibri" w:hAnsi="Arial" w:cs="Arial"/>
                <w:color w:val="auto"/>
                <w:sz w:val="18"/>
                <w:szCs w:val="18"/>
              </w:rPr>
              <w:t>»</w:t>
            </w:r>
          </w:p>
        </w:tc>
        <w:tc>
          <w:tcPr>
            <w:tcW w:w="2747" w:type="pct"/>
            <w:vAlign w:val="center"/>
          </w:tcPr>
          <w:p w:rsidR="00A813DA" w:rsidRPr="00A813DA" w:rsidRDefault="00A813DA" w:rsidP="00A813DA">
            <w:pPr>
              <w:spacing w:line="180" w:lineRule="exact"/>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13.</w:t>
            </w:r>
          </w:p>
        </w:tc>
        <w:tc>
          <w:tcPr>
            <w:tcW w:w="1806" w:type="pct"/>
          </w:tcPr>
          <w:p w:rsidR="00A813DA" w:rsidRPr="00A813DA" w:rsidRDefault="00A813DA" w:rsidP="00A813DA">
            <w:pPr>
              <w:spacing w:line="180" w:lineRule="exact"/>
              <w:jc w:val="both"/>
              <w:rPr>
                <w:rFonts w:ascii="Arial" w:eastAsia="Calibri" w:hAnsi="Arial" w:cs="Arial"/>
                <w:color w:val="auto"/>
                <w:sz w:val="18"/>
                <w:szCs w:val="18"/>
              </w:rPr>
            </w:pPr>
            <w:r w:rsidRPr="00A813DA">
              <w:rPr>
                <w:rFonts w:ascii="Arial" w:eastAsia="Calibri" w:hAnsi="Arial" w:cs="Arial"/>
                <w:color w:val="auto"/>
                <w:sz w:val="18"/>
                <w:szCs w:val="18"/>
              </w:rPr>
              <w:t>село Сотниковское, территория центра села Сотниковское</w:t>
            </w:r>
          </w:p>
        </w:tc>
        <w:tc>
          <w:tcPr>
            <w:tcW w:w="2747" w:type="pct"/>
            <w:vAlign w:val="center"/>
          </w:tcPr>
          <w:p w:rsidR="00A813DA" w:rsidRPr="00A813DA" w:rsidRDefault="00A813DA" w:rsidP="00A813DA">
            <w:pPr>
              <w:spacing w:line="180" w:lineRule="exact"/>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5000" w:type="pct"/>
            <w:gridSpan w:val="3"/>
            <w:shd w:val="clear" w:color="auto" w:fill="auto"/>
            <w:vAlign w:val="center"/>
          </w:tcPr>
          <w:p w:rsidR="00A813DA" w:rsidRPr="00A813DA" w:rsidRDefault="00A813DA" w:rsidP="00A813DA">
            <w:pPr>
              <w:spacing w:line="180" w:lineRule="exact"/>
              <w:jc w:val="both"/>
              <w:rPr>
                <w:rFonts w:ascii="Arial" w:hAnsi="Arial" w:cs="Arial"/>
                <w:color w:val="auto"/>
                <w:sz w:val="18"/>
                <w:szCs w:val="18"/>
              </w:rPr>
            </w:pPr>
          </w:p>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2022 год</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Город Благодарный, территория по ул. Свободы (от пер. Безымянный до пер. Куйбышева)</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«Формирование современной городской среды»</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село Алексеевское, территория, прилегающая к храму Казанской иконы Божией Матери, по ул. Ленина, б/</w:t>
            </w:r>
            <w:proofErr w:type="gramStart"/>
            <w:r w:rsidRPr="00A813DA">
              <w:rPr>
                <w:rFonts w:ascii="Arial" w:eastAsia="Calibri" w:hAnsi="Arial" w:cs="Arial"/>
                <w:color w:val="auto"/>
                <w:sz w:val="18"/>
                <w:szCs w:val="18"/>
              </w:rPr>
              <w:t>н</w:t>
            </w:r>
            <w:proofErr w:type="gramEnd"/>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3.</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Хутор Алтухов, спортивная площадка с </w:t>
            </w:r>
            <w:r w:rsidRPr="00A813DA">
              <w:rPr>
                <w:rFonts w:ascii="Arial" w:eastAsia="Calibri" w:hAnsi="Arial" w:cs="Arial"/>
                <w:color w:val="auto"/>
                <w:sz w:val="18"/>
                <w:szCs w:val="18"/>
              </w:rPr>
              <w:lastRenderedPageBreak/>
              <w:t>уличными тренажерами по ул. Чапаева</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lastRenderedPageBreak/>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lastRenderedPageBreak/>
              <w:t>4.</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Село Бурлацкое, благоустройство стадиона</w:t>
            </w:r>
          </w:p>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 (2-й этап)</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p w:rsidR="00A813DA" w:rsidRPr="00A813DA" w:rsidRDefault="00A813DA" w:rsidP="00A813DA">
            <w:pPr>
              <w:spacing w:line="180" w:lineRule="exact"/>
              <w:jc w:val="both"/>
              <w:rPr>
                <w:rFonts w:ascii="Arial" w:eastAsia="Calibri" w:hAnsi="Arial" w:cs="Arial"/>
                <w:color w:val="auto"/>
                <w:sz w:val="18"/>
                <w:szCs w:val="18"/>
                <w:lang w:eastAsia="en-US"/>
              </w:rPr>
            </w:pPr>
          </w:p>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5.</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Село Елизаветинское, территория, прилегающая к зданию муниципального учреждения культуры «Дворец культуры села Елизаветинское»</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6.</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Село Каменная Балка, территория, прилегающая к зданию муниципального учреждения культуры «Дом культуры села Каменная Балка» по ул. Школьная</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7.</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Поселок Ставропольский, торговая площадка для выездных ярмарок по ул. Ленина</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8.</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Село </w:t>
            </w:r>
            <w:proofErr w:type="spellStart"/>
            <w:r w:rsidRPr="00A813DA">
              <w:rPr>
                <w:rFonts w:ascii="Arial" w:eastAsia="Calibri" w:hAnsi="Arial" w:cs="Arial"/>
                <w:color w:val="auto"/>
                <w:sz w:val="18"/>
                <w:szCs w:val="18"/>
              </w:rPr>
              <w:t>Шишкино</w:t>
            </w:r>
            <w:proofErr w:type="spellEnd"/>
            <w:r w:rsidRPr="00A813DA">
              <w:rPr>
                <w:rFonts w:ascii="Arial" w:eastAsia="Calibri" w:hAnsi="Arial" w:cs="Arial"/>
                <w:color w:val="auto"/>
                <w:sz w:val="18"/>
                <w:szCs w:val="18"/>
              </w:rPr>
              <w:t>, территория, прилегающая к мемориалу Герою Советского Союза П.М. Дьякову по ул. Дьякова</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«Управление финансами»</w:t>
            </w:r>
          </w:p>
        </w:tc>
      </w:tr>
      <w:tr w:rsidR="00A813DA" w:rsidRPr="00A813DA" w:rsidTr="00A813DA">
        <w:trPr>
          <w:trHeight w:val="272"/>
        </w:trPr>
        <w:tc>
          <w:tcPr>
            <w:tcW w:w="5000" w:type="pct"/>
            <w:gridSpan w:val="3"/>
            <w:shd w:val="clear" w:color="auto" w:fill="auto"/>
            <w:vAlign w:val="center"/>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2023 год</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Город Благодарный, аллея по ул. Советская (2 очередь)</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r w:rsidRPr="00A813DA">
              <w:rPr>
                <w:rFonts w:ascii="Arial" w:eastAsia="Calibri" w:hAnsi="Arial" w:cs="Arial"/>
                <w:color w:val="auto"/>
                <w:sz w:val="18"/>
                <w:szCs w:val="18"/>
                <w:lang w:eastAsia="en-US"/>
              </w:rPr>
              <w:t>ГП «Формирование современной городской среды»</w:t>
            </w:r>
          </w:p>
        </w:tc>
      </w:tr>
      <w:tr w:rsidR="00A813DA" w:rsidRPr="00A813DA" w:rsidTr="00A813DA">
        <w:trPr>
          <w:trHeight w:val="272"/>
        </w:trPr>
        <w:tc>
          <w:tcPr>
            <w:tcW w:w="5000" w:type="pct"/>
            <w:gridSpan w:val="3"/>
            <w:shd w:val="clear" w:color="auto" w:fill="auto"/>
            <w:vAlign w:val="center"/>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2024 год</w:t>
            </w: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Город Благодарный, территория, прилегающая к обелиску «Семнадцати погибшим в 1919 году активистам советской власти»</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2</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Благоустройство территории в г. </w:t>
            </w:r>
            <w:proofErr w:type="gramStart"/>
            <w:r w:rsidRPr="00A813DA">
              <w:rPr>
                <w:rFonts w:ascii="Arial" w:eastAsia="Calibri" w:hAnsi="Arial" w:cs="Arial"/>
                <w:color w:val="auto"/>
                <w:sz w:val="18"/>
                <w:szCs w:val="18"/>
              </w:rPr>
              <w:t>Благодарном</w:t>
            </w:r>
            <w:proofErr w:type="gramEnd"/>
            <w:r w:rsidRPr="00A813DA">
              <w:rPr>
                <w:rFonts w:ascii="Arial" w:eastAsia="Calibri" w:hAnsi="Arial" w:cs="Arial"/>
                <w:color w:val="auto"/>
                <w:sz w:val="18"/>
                <w:szCs w:val="18"/>
              </w:rPr>
              <w:t xml:space="preserve"> от ул. Первомайская до пер. Октябрьский (территория детской площадки)</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3.</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город Благодарный, благоустройство искусственного водоема "Городское озеро"</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lastRenderedPageBreak/>
              <w:t>4.</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Город Благодарный, территория, прилегающая к памятнику «Однокозова»</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5.</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proofErr w:type="gramStart"/>
            <w:r w:rsidRPr="00A813DA">
              <w:rPr>
                <w:rFonts w:ascii="Arial" w:eastAsia="Calibri" w:hAnsi="Arial" w:cs="Arial"/>
                <w:color w:val="auto"/>
                <w:sz w:val="18"/>
                <w:szCs w:val="18"/>
              </w:rPr>
              <w:t>с</w:t>
            </w:r>
            <w:proofErr w:type="gramEnd"/>
            <w:r w:rsidRPr="00A813DA">
              <w:rPr>
                <w:rFonts w:ascii="Arial" w:eastAsia="Calibri" w:hAnsi="Arial" w:cs="Arial"/>
                <w:color w:val="auto"/>
                <w:sz w:val="18"/>
                <w:szCs w:val="18"/>
              </w:rPr>
              <w:t xml:space="preserve">. </w:t>
            </w:r>
            <w:proofErr w:type="gramStart"/>
            <w:r w:rsidRPr="00A813DA">
              <w:rPr>
                <w:rFonts w:ascii="Arial" w:eastAsia="Calibri" w:hAnsi="Arial" w:cs="Arial"/>
                <w:color w:val="auto"/>
                <w:sz w:val="18"/>
                <w:szCs w:val="18"/>
              </w:rPr>
              <w:t>Александрия</w:t>
            </w:r>
            <w:proofErr w:type="gramEnd"/>
            <w:r w:rsidRPr="00A813DA">
              <w:rPr>
                <w:rFonts w:ascii="Arial" w:eastAsia="Calibri" w:hAnsi="Arial" w:cs="Arial"/>
                <w:color w:val="auto"/>
                <w:sz w:val="18"/>
                <w:szCs w:val="18"/>
              </w:rPr>
              <w:t>, ул. Красная (торговая площадь)</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6.</w:t>
            </w:r>
          </w:p>
        </w:tc>
        <w:tc>
          <w:tcPr>
            <w:tcW w:w="1806" w:type="pct"/>
          </w:tcPr>
          <w:p w:rsidR="00A813DA" w:rsidRPr="00A813DA" w:rsidRDefault="00A813DA" w:rsidP="00A813DA">
            <w:pPr>
              <w:spacing w:line="180" w:lineRule="exact"/>
              <w:jc w:val="both"/>
              <w:rPr>
                <w:rFonts w:ascii="Arial" w:eastAsia="Calibri" w:hAnsi="Arial" w:cs="Arial"/>
                <w:color w:val="auto"/>
                <w:sz w:val="18"/>
                <w:szCs w:val="18"/>
              </w:rPr>
            </w:pPr>
            <w:proofErr w:type="gramStart"/>
            <w:r w:rsidRPr="00A813DA">
              <w:rPr>
                <w:rFonts w:ascii="Arial" w:eastAsia="Calibri" w:hAnsi="Arial" w:cs="Arial"/>
                <w:color w:val="auto"/>
                <w:sz w:val="18"/>
                <w:szCs w:val="18"/>
              </w:rPr>
              <w:t xml:space="preserve">с. Бурлацкое, территория парка (село Бурлацкое, </w:t>
            </w:r>
            <w:proofErr w:type="gramEnd"/>
          </w:p>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ул. Ленина, </w:t>
            </w:r>
            <w:proofErr w:type="gramStart"/>
            <w:r w:rsidRPr="00A813DA">
              <w:rPr>
                <w:rFonts w:ascii="Arial" w:eastAsia="Calibri" w:hAnsi="Arial" w:cs="Arial"/>
                <w:color w:val="auto"/>
                <w:sz w:val="18"/>
                <w:szCs w:val="18"/>
              </w:rPr>
              <w:t>б</w:t>
            </w:r>
            <w:proofErr w:type="gramEnd"/>
            <w:r w:rsidRPr="00A813DA">
              <w:rPr>
                <w:rFonts w:ascii="Arial" w:eastAsia="Calibri" w:hAnsi="Arial" w:cs="Arial"/>
                <w:color w:val="auto"/>
                <w:sz w:val="18"/>
                <w:szCs w:val="18"/>
              </w:rPr>
              <w:t>/н)</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7.</w:t>
            </w:r>
          </w:p>
        </w:tc>
        <w:tc>
          <w:tcPr>
            <w:tcW w:w="1806" w:type="pct"/>
          </w:tcPr>
          <w:p w:rsidR="00A813DA" w:rsidRPr="00A813DA" w:rsidRDefault="00A813DA" w:rsidP="00A813DA">
            <w:pPr>
              <w:spacing w:line="180" w:lineRule="exact"/>
              <w:jc w:val="both"/>
              <w:rPr>
                <w:rFonts w:ascii="Arial" w:eastAsia="Calibri" w:hAnsi="Arial" w:cs="Arial"/>
                <w:color w:val="auto"/>
                <w:sz w:val="18"/>
                <w:szCs w:val="18"/>
              </w:rPr>
            </w:pPr>
            <w:proofErr w:type="gramStart"/>
            <w:r w:rsidRPr="00A813DA">
              <w:rPr>
                <w:rFonts w:ascii="Arial" w:eastAsia="Calibri" w:hAnsi="Arial" w:cs="Arial"/>
                <w:color w:val="auto"/>
                <w:sz w:val="18"/>
                <w:szCs w:val="18"/>
              </w:rPr>
              <w:t xml:space="preserve">с. Бурлацкое, территория парка (село Бурлацкое, </w:t>
            </w:r>
            <w:proofErr w:type="gramEnd"/>
          </w:p>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ул. Ленина, </w:t>
            </w:r>
            <w:proofErr w:type="gramStart"/>
            <w:r w:rsidRPr="00A813DA">
              <w:rPr>
                <w:rFonts w:ascii="Arial" w:eastAsia="Calibri" w:hAnsi="Arial" w:cs="Arial"/>
                <w:color w:val="auto"/>
                <w:sz w:val="18"/>
                <w:szCs w:val="18"/>
              </w:rPr>
              <w:t>б</w:t>
            </w:r>
            <w:proofErr w:type="gramEnd"/>
            <w:r w:rsidRPr="00A813DA">
              <w:rPr>
                <w:rFonts w:ascii="Arial" w:eastAsia="Calibri" w:hAnsi="Arial" w:cs="Arial"/>
                <w:color w:val="auto"/>
                <w:sz w:val="18"/>
                <w:szCs w:val="18"/>
              </w:rPr>
              <w:t>/н)</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8.</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с. </w:t>
            </w:r>
            <w:proofErr w:type="gramStart"/>
            <w:r w:rsidRPr="00A813DA">
              <w:rPr>
                <w:rFonts w:ascii="Arial" w:eastAsia="Calibri" w:hAnsi="Arial" w:cs="Arial"/>
                <w:color w:val="auto"/>
                <w:sz w:val="18"/>
                <w:szCs w:val="18"/>
              </w:rPr>
              <w:t>Елизаветинское</w:t>
            </w:r>
            <w:proofErr w:type="gramEnd"/>
            <w:r w:rsidRPr="00A813DA">
              <w:rPr>
                <w:rFonts w:ascii="Arial" w:eastAsia="Calibri" w:hAnsi="Arial" w:cs="Arial"/>
                <w:color w:val="auto"/>
                <w:sz w:val="18"/>
                <w:szCs w:val="18"/>
              </w:rPr>
              <w:t>, Мемориальный комплекс «Слава героям» (ул. Ленина, 141 б)</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9.</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с. </w:t>
            </w:r>
            <w:proofErr w:type="gramStart"/>
            <w:r w:rsidRPr="00A813DA">
              <w:rPr>
                <w:rFonts w:ascii="Arial" w:eastAsia="Calibri" w:hAnsi="Arial" w:cs="Arial"/>
                <w:color w:val="auto"/>
                <w:sz w:val="18"/>
                <w:szCs w:val="18"/>
              </w:rPr>
              <w:t>Елизаветинское</w:t>
            </w:r>
            <w:proofErr w:type="gramEnd"/>
            <w:r w:rsidRPr="00A813DA">
              <w:rPr>
                <w:rFonts w:ascii="Arial" w:eastAsia="Calibri" w:hAnsi="Arial" w:cs="Arial"/>
                <w:color w:val="auto"/>
                <w:sz w:val="18"/>
                <w:szCs w:val="18"/>
              </w:rPr>
              <w:t>, Дворец культуры (ул. Ленина,136)</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10.</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х. Алтухов, «Мемориальная доска»</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11.</w:t>
            </w:r>
          </w:p>
        </w:tc>
        <w:tc>
          <w:tcPr>
            <w:tcW w:w="1806" w:type="pct"/>
          </w:tcPr>
          <w:p w:rsidR="00A813DA" w:rsidRPr="00A813DA" w:rsidRDefault="00A813DA" w:rsidP="00A813DA">
            <w:pPr>
              <w:spacing w:line="180" w:lineRule="exact"/>
              <w:ind w:left="-47" w:firstLine="33"/>
              <w:rPr>
                <w:rFonts w:ascii="Arial" w:eastAsia="Calibri" w:hAnsi="Arial" w:cs="Arial"/>
                <w:color w:val="auto"/>
                <w:sz w:val="18"/>
                <w:szCs w:val="18"/>
              </w:rPr>
            </w:pPr>
            <w:proofErr w:type="gramStart"/>
            <w:r w:rsidRPr="00A813DA">
              <w:rPr>
                <w:rFonts w:ascii="Arial" w:eastAsia="Calibri" w:hAnsi="Arial" w:cs="Arial"/>
                <w:color w:val="auto"/>
                <w:sz w:val="18"/>
                <w:szCs w:val="18"/>
              </w:rPr>
              <w:t>с</w:t>
            </w:r>
            <w:proofErr w:type="gramEnd"/>
            <w:r w:rsidRPr="00A813DA">
              <w:rPr>
                <w:rFonts w:ascii="Arial" w:eastAsia="Calibri" w:hAnsi="Arial" w:cs="Arial"/>
                <w:color w:val="auto"/>
                <w:sz w:val="18"/>
                <w:szCs w:val="18"/>
              </w:rPr>
              <w:t xml:space="preserve">. Каменная Балка, </w:t>
            </w:r>
          </w:p>
          <w:p w:rsidR="00A813DA" w:rsidRPr="00A813DA" w:rsidRDefault="00A813DA" w:rsidP="00A813DA">
            <w:pPr>
              <w:spacing w:line="180" w:lineRule="exact"/>
              <w:ind w:left="-47" w:firstLine="33"/>
              <w:rPr>
                <w:rFonts w:ascii="Arial" w:eastAsia="Calibri" w:hAnsi="Arial" w:cs="Arial"/>
                <w:color w:val="auto"/>
                <w:sz w:val="18"/>
                <w:szCs w:val="18"/>
              </w:rPr>
            </w:pPr>
            <w:r w:rsidRPr="00A813DA">
              <w:rPr>
                <w:rFonts w:ascii="Arial" w:eastAsia="Calibri" w:hAnsi="Arial" w:cs="Arial"/>
                <w:color w:val="auto"/>
                <w:sz w:val="18"/>
                <w:szCs w:val="18"/>
              </w:rPr>
              <w:t>ул. Первомайская (центральная площадь)</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12.</w:t>
            </w:r>
          </w:p>
        </w:tc>
        <w:tc>
          <w:tcPr>
            <w:tcW w:w="1806" w:type="pct"/>
          </w:tcPr>
          <w:p w:rsidR="00A813DA" w:rsidRPr="00A813DA" w:rsidRDefault="00A813DA" w:rsidP="00A813DA">
            <w:pPr>
              <w:spacing w:line="180" w:lineRule="exact"/>
              <w:ind w:left="-47" w:firstLine="33"/>
              <w:rPr>
                <w:rFonts w:ascii="Arial" w:eastAsia="Calibri" w:hAnsi="Arial" w:cs="Arial"/>
                <w:color w:val="auto"/>
                <w:sz w:val="18"/>
                <w:szCs w:val="18"/>
              </w:rPr>
            </w:pPr>
            <w:r w:rsidRPr="00A813DA">
              <w:rPr>
                <w:rFonts w:ascii="Arial" w:eastAsia="Calibri" w:hAnsi="Arial" w:cs="Arial"/>
                <w:color w:val="auto"/>
                <w:sz w:val="18"/>
                <w:szCs w:val="18"/>
              </w:rPr>
              <w:t>с. Сотниковское «Парк»</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rPr>
            </w:pPr>
            <w:r w:rsidRPr="00A813DA">
              <w:rPr>
                <w:rFonts w:ascii="Arial" w:hAnsi="Arial" w:cs="Arial"/>
                <w:color w:val="auto"/>
                <w:sz w:val="18"/>
                <w:szCs w:val="18"/>
              </w:rPr>
              <w:t>13.</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п. Ставропольский, </w:t>
            </w:r>
          </w:p>
          <w:p w:rsidR="00A813DA" w:rsidRPr="00A813DA" w:rsidRDefault="00A813DA" w:rsidP="00A813DA">
            <w:pPr>
              <w:spacing w:line="180" w:lineRule="exact"/>
              <w:ind w:left="-47" w:firstLine="33"/>
              <w:rPr>
                <w:rFonts w:ascii="Arial" w:eastAsia="Calibri" w:hAnsi="Arial" w:cs="Arial"/>
                <w:color w:val="auto"/>
                <w:sz w:val="18"/>
                <w:szCs w:val="18"/>
              </w:rPr>
            </w:pPr>
            <w:r w:rsidRPr="00A813DA">
              <w:rPr>
                <w:rFonts w:ascii="Arial" w:eastAsia="Calibri" w:hAnsi="Arial" w:cs="Arial"/>
                <w:color w:val="auto"/>
                <w:sz w:val="18"/>
                <w:szCs w:val="18"/>
              </w:rPr>
              <w:t>ул. Советская</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lang w:val="en-US"/>
              </w:rPr>
            </w:pPr>
            <w:r w:rsidRPr="00A813DA">
              <w:rPr>
                <w:rFonts w:ascii="Arial" w:hAnsi="Arial" w:cs="Arial"/>
                <w:color w:val="auto"/>
                <w:sz w:val="18"/>
                <w:szCs w:val="18"/>
              </w:rPr>
              <w:t>14</w:t>
            </w:r>
            <w:r w:rsidRPr="00A813DA">
              <w:rPr>
                <w:rFonts w:ascii="Arial" w:hAnsi="Arial" w:cs="Arial"/>
                <w:color w:val="auto"/>
                <w:sz w:val="18"/>
                <w:szCs w:val="18"/>
                <w:lang w:val="en-US"/>
              </w:rPr>
              <w:t>.</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с. </w:t>
            </w:r>
            <w:proofErr w:type="spellStart"/>
            <w:r w:rsidRPr="00A813DA">
              <w:rPr>
                <w:rFonts w:ascii="Arial" w:eastAsia="Calibri" w:hAnsi="Arial" w:cs="Arial"/>
                <w:color w:val="auto"/>
                <w:sz w:val="18"/>
                <w:szCs w:val="18"/>
              </w:rPr>
              <w:t>Шишкино</w:t>
            </w:r>
            <w:proofErr w:type="spellEnd"/>
            <w:r w:rsidRPr="00A813DA">
              <w:rPr>
                <w:rFonts w:ascii="Arial" w:eastAsia="Calibri" w:hAnsi="Arial" w:cs="Arial"/>
                <w:color w:val="auto"/>
                <w:sz w:val="18"/>
                <w:szCs w:val="18"/>
              </w:rPr>
              <w:t>, «Аллея славы»</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r w:rsidR="00A813DA" w:rsidRPr="00A813DA" w:rsidTr="00A813DA">
        <w:trPr>
          <w:trHeight w:val="272"/>
        </w:trPr>
        <w:tc>
          <w:tcPr>
            <w:tcW w:w="448" w:type="pct"/>
            <w:shd w:val="clear" w:color="auto" w:fill="auto"/>
          </w:tcPr>
          <w:p w:rsidR="00A813DA" w:rsidRPr="00A813DA" w:rsidRDefault="00A813DA" w:rsidP="00A813DA">
            <w:pPr>
              <w:spacing w:line="180" w:lineRule="exact"/>
              <w:jc w:val="center"/>
              <w:rPr>
                <w:rFonts w:ascii="Arial" w:hAnsi="Arial" w:cs="Arial"/>
                <w:color w:val="auto"/>
                <w:sz w:val="18"/>
                <w:szCs w:val="18"/>
                <w:lang w:val="en-US"/>
              </w:rPr>
            </w:pPr>
            <w:r w:rsidRPr="00A813DA">
              <w:rPr>
                <w:rFonts w:ascii="Arial" w:hAnsi="Arial" w:cs="Arial"/>
                <w:color w:val="auto"/>
                <w:sz w:val="18"/>
                <w:szCs w:val="18"/>
              </w:rPr>
              <w:t>15</w:t>
            </w:r>
            <w:r w:rsidRPr="00A813DA">
              <w:rPr>
                <w:rFonts w:ascii="Arial" w:hAnsi="Arial" w:cs="Arial"/>
                <w:color w:val="auto"/>
                <w:sz w:val="18"/>
                <w:szCs w:val="18"/>
                <w:lang w:val="en-US"/>
              </w:rPr>
              <w:t>.</w:t>
            </w:r>
          </w:p>
        </w:tc>
        <w:tc>
          <w:tcPr>
            <w:tcW w:w="1806" w:type="pct"/>
          </w:tcPr>
          <w:p w:rsidR="00A813DA" w:rsidRPr="00A813DA" w:rsidRDefault="00A813DA" w:rsidP="00A813DA">
            <w:pPr>
              <w:spacing w:line="180" w:lineRule="exact"/>
              <w:ind w:left="-47" w:firstLine="33"/>
              <w:jc w:val="both"/>
              <w:rPr>
                <w:rFonts w:ascii="Arial" w:eastAsia="Calibri" w:hAnsi="Arial" w:cs="Arial"/>
                <w:color w:val="auto"/>
                <w:sz w:val="18"/>
                <w:szCs w:val="18"/>
              </w:rPr>
            </w:pPr>
            <w:r w:rsidRPr="00A813DA">
              <w:rPr>
                <w:rFonts w:ascii="Arial" w:eastAsia="Calibri" w:hAnsi="Arial" w:cs="Arial"/>
                <w:color w:val="auto"/>
                <w:sz w:val="18"/>
                <w:szCs w:val="18"/>
              </w:rPr>
              <w:t xml:space="preserve">с. </w:t>
            </w:r>
            <w:proofErr w:type="spellStart"/>
            <w:r w:rsidRPr="00A813DA">
              <w:rPr>
                <w:rFonts w:ascii="Arial" w:eastAsia="Calibri" w:hAnsi="Arial" w:cs="Arial"/>
                <w:color w:val="auto"/>
                <w:sz w:val="18"/>
                <w:szCs w:val="18"/>
              </w:rPr>
              <w:t>Шишкино</w:t>
            </w:r>
            <w:proofErr w:type="spellEnd"/>
            <w:r w:rsidRPr="00A813DA">
              <w:rPr>
                <w:rFonts w:ascii="Arial" w:eastAsia="Calibri" w:hAnsi="Arial" w:cs="Arial"/>
                <w:color w:val="auto"/>
                <w:sz w:val="18"/>
                <w:szCs w:val="18"/>
              </w:rPr>
              <w:t>, «Парк»</w:t>
            </w:r>
          </w:p>
        </w:tc>
        <w:tc>
          <w:tcPr>
            <w:tcW w:w="2747" w:type="pct"/>
          </w:tcPr>
          <w:p w:rsidR="00A813DA" w:rsidRPr="00A813DA" w:rsidRDefault="00A813DA" w:rsidP="00A813DA">
            <w:pPr>
              <w:spacing w:line="180" w:lineRule="exact"/>
              <w:jc w:val="both"/>
              <w:rPr>
                <w:rFonts w:ascii="Arial" w:eastAsia="Calibri" w:hAnsi="Arial" w:cs="Arial"/>
                <w:color w:val="auto"/>
                <w:sz w:val="18"/>
                <w:szCs w:val="18"/>
                <w:lang w:eastAsia="en-US"/>
              </w:rPr>
            </w:pPr>
          </w:p>
        </w:tc>
      </w:tr>
    </w:tbl>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5F77AA" w:rsidRPr="005F77AA" w:rsidRDefault="005F77AA" w:rsidP="005F77AA">
      <w:pPr>
        <w:spacing w:line="180" w:lineRule="exact"/>
        <w:ind w:firstLine="142"/>
        <w:jc w:val="both"/>
        <w:rPr>
          <w:rFonts w:ascii="Arial" w:hAnsi="Arial" w:cs="Arial"/>
          <w:sz w:val="18"/>
          <w:szCs w:val="18"/>
        </w:rPr>
      </w:pPr>
      <w:r w:rsidRPr="005F77AA">
        <w:rPr>
          <w:rFonts w:ascii="Arial" w:hAnsi="Arial" w:cs="Arial"/>
          <w:sz w:val="18"/>
          <w:szCs w:val="18"/>
        </w:rPr>
        <w:t>Первый заместитель главы администрации</w:t>
      </w:r>
    </w:p>
    <w:p w:rsidR="005F77AA" w:rsidRPr="005F77AA" w:rsidRDefault="005F77AA" w:rsidP="005F77AA">
      <w:pPr>
        <w:spacing w:line="180" w:lineRule="exact"/>
        <w:ind w:firstLine="142"/>
        <w:jc w:val="both"/>
        <w:rPr>
          <w:rFonts w:ascii="Arial" w:hAnsi="Arial" w:cs="Arial"/>
          <w:sz w:val="18"/>
          <w:szCs w:val="18"/>
        </w:rPr>
      </w:pPr>
      <w:r w:rsidRPr="005F77AA">
        <w:rPr>
          <w:rFonts w:ascii="Arial" w:hAnsi="Arial" w:cs="Arial"/>
          <w:sz w:val="18"/>
          <w:szCs w:val="18"/>
        </w:rPr>
        <w:t>Благодарненского городского округа</w:t>
      </w:r>
    </w:p>
    <w:p w:rsidR="00CD7F79" w:rsidRDefault="005F77AA" w:rsidP="005F77AA">
      <w:pPr>
        <w:spacing w:line="180" w:lineRule="exact"/>
        <w:ind w:firstLine="142"/>
        <w:jc w:val="both"/>
        <w:rPr>
          <w:rFonts w:ascii="Arial" w:hAnsi="Arial" w:cs="Arial"/>
          <w:sz w:val="18"/>
          <w:szCs w:val="18"/>
        </w:rPr>
      </w:pPr>
      <w:r w:rsidRPr="005F77AA">
        <w:rPr>
          <w:rFonts w:ascii="Arial" w:hAnsi="Arial" w:cs="Arial"/>
          <w:sz w:val="18"/>
          <w:szCs w:val="18"/>
        </w:rPr>
        <w:t xml:space="preserve">Ставропольского края           </w:t>
      </w:r>
      <w:r>
        <w:rPr>
          <w:rFonts w:ascii="Arial" w:hAnsi="Arial" w:cs="Arial"/>
          <w:sz w:val="18"/>
          <w:szCs w:val="18"/>
        </w:rPr>
        <w:t xml:space="preserve">               </w:t>
      </w:r>
      <w:r w:rsidRPr="005F77AA">
        <w:rPr>
          <w:rFonts w:ascii="Arial" w:hAnsi="Arial" w:cs="Arial"/>
          <w:sz w:val="18"/>
          <w:szCs w:val="18"/>
        </w:rPr>
        <w:t>Н.Д. Федюнина</w:t>
      </w: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266E2D" w:rsidRPr="00266E2D" w:rsidRDefault="00266E2D" w:rsidP="00266E2D">
      <w:pPr>
        <w:spacing w:line="180" w:lineRule="exact"/>
        <w:ind w:firstLine="142"/>
        <w:jc w:val="center"/>
        <w:rPr>
          <w:rFonts w:ascii="Arial" w:hAnsi="Arial" w:cs="Arial"/>
          <w:sz w:val="18"/>
          <w:szCs w:val="18"/>
        </w:rPr>
      </w:pPr>
      <w:r w:rsidRPr="00266E2D">
        <w:rPr>
          <w:rFonts w:ascii="Arial" w:hAnsi="Arial" w:cs="Arial"/>
          <w:sz w:val="18"/>
          <w:szCs w:val="18"/>
        </w:rPr>
        <w:t>ПОСТАНОВЛЕНИЕ</w:t>
      </w:r>
    </w:p>
    <w:p w:rsidR="00266E2D" w:rsidRPr="00266E2D" w:rsidRDefault="00266E2D" w:rsidP="00266E2D">
      <w:pPr>
        <w:spacing w:line="180" w:lineRule="exact"/>
        <w:ind w:firstLine="142"/>
        <w:jc w:val="center"/>
        <w:rPr>
          <w:rFonts w:ascii="Arial" w:hAnsi="Arial" w:cs="Arial"/>
          <w:sz w:val="18"/>
          <w:szCs w:val="18"/>
        </w:rPr>
      </w:pPr>
    </w:p>
    <w:p w:rsidR="00266E2D" w:rsidRPr="00266E2D" w:rsidRDefault="00266E2D" w:rsidP="00266E2D">
      <w:pPr>
        <w:spacing w:line="180" w:lineRule="exact"/>
        <w:ind w:firstLine="142"/>
        <w:jc w:val="center"/>
        <w:rPr>
          <w:rFonts w:ascii="Arial" w:hAnsi="Arial" w:cs="Arial"/>
          <w:sz w:val="18"/>
          <w:szCs w:val="18"/>
        </w:rPr>
      </w:pPr>
      <w:r w:rsidRPr="00266E2D">
        <w:rPr>
          <w:rFonts w:ascii="Arial" w:hAnsi="Arial" w:cs="Arial"/>
          <w:sz w:val="18"/>
          <w:szCs w:val="18"/>
        </w:rPr>
        <w:t>АДМИНИСТРАЦИИ БЛАГОДАРНЕНСКОГО ГОРОДСКОГО ОКРУГА  СТАВРОПОЛЬСКОГО КРАЯ</w:t>
      </w:r>
    </w:p>
    <w:p w:rsidR="00266E2D" w:rsidRPr="00266E2D" w:rsidRDefault="00266E2D" w:rsidP="00266E2D">
      <w:pPr>
        <w:spacing w:line="180" w:lineRule="exact"/>
        <w:ind w:firstLine="142"/>
        <w:jc w:val="center"/>
        <w:rPr>
          <w:rFonts w:ascii="Arial" w:hAnsi="Arial" w:cs="Arial"/>
          <w:sz w:val="18"/>
          <w:szCs w:val="18"/>
        </w:rPr>
      </w:pPr>
      <w:r>
        <w:rPr>
          <w:rFonts w:ascii="Arial" w:hAnsi="Arial" w:cs="Arial"/>
          <w:sz w:val="18"/>
          <w:szCs w:val="18"/>
        </w:rPr>
        <w:t xml:space="preserve">06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266E2D">
        <w:rPr>
          <w:rFonts w:ascii="Arial" w:hAnsi="Arial" w:cs="Arial"/>
          <w:sz w:val="18"/>
          <w:szCs w:val="18"/>
        </w:rPr>
        <w:t>785</w:t>
      </w:r>
    </w:p>
    <w:p w:rsidR="00266E2D" w:rsidRPr="00266E2D" w:rsidRDefault="00266E2D" w:rsidP="00266E2D">
      <w:pPr>
        <w:spacing w:line="180" w:lineRule="exact"/>
        <w:ind w:firstLine="142"/>
        <w:jc w:val="both"/>
        <w:rPr>
          <w:rFonts w:ascii="Arial" w:hAnsi="Arial" w:cs="Arial"/>
          <w:sz w:val="18"/>
          <w:szCs w:val="18"/>
        </w:rPr>
      </w:pP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 xml:space="preserve">О признании </w:t>
      </w:r>
      <w:proofErr w:type="gramStart"/>
      <w:r w:rsidRPr="00266E2D">
        <w:rPr>
          <w:rFonts w:ascii="Arial" w:hAnsi="Arial" w:cs="Arial"/>
          <w:sz w:val="18"/>
          <w:szCs w:val="18"/>
        </w:rPr>
        <w:t>утратившими</w:t>
      </w:r>
      <w:proofErr w:type="gramEnd"/>
      <w:r w:rsidRPr="00266E2D">
        <w:rPr>
          <w:rFonts w:ascii="Arial" w:hAnsi="Arial" w:cs="Arial"/>
          <w:sz w:val="18"/>
          <w:szCs w:val="18"/>
        </w:rPr>
        <w:t xml:space="preserve"> силу некоторых постановлений главы администрации хутора Большевик Благодарненского района Ставропольского края </w:t>
      </w:r>
    </w:p>
    <w:p w:rsidR="00266E2D" w:rsidRPr="00266E2D" w:rsidRDefault="00266E2D" w:rsidP="00266E2D">
      <w:pPr>
        <w:spacing w:line="180" w:lineRule="exact"/>
        <w:ind w:firstLine="142"/>
        <w:jc w:val="both"/>
        <w:rPr>
          <w:rFonts w:ascii="Arial" w:hAnsi="Arial" w:cs="Arial"/>
          <w:sz w:val="18"/>
          <w:szCs w:val="18"/>
        </w:rPr>
      </w:pPr>
    </w:p>
    <w:p w:rsidR="00266E2D" w:rsidRPr="00266E2D" w:rsidRDefault="00266E2D" w:rsidP="00EE4359">
      <w:pPr>
        <w:spacing w:line="180" w:lineRule="exact"/>
        <w:ind w:firstLine="567"/>
        <w:jc w:val="both"/>
        <w:rPr>
          <w:rFonts w:ascii="Arial" w:hAnsi="Arial" w:cs="Arial"/>
          <w:sz w:val="18"/>
          <w:szCs w:val="18"/>
        </w:rPr>
      </w:pPr>
      <w:r w:rsidRPr="00266E2D">
        <w:rPr>
          <w:rFonts w:ascii="Arial" w:hAnsi="Arial" w:cs="Arial"/>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w:t>
      </w:r>
      <w:r w:rsidRPr="00266E2D">
        <w:rPr>
          <w:rFonts w:ascii="Arial" w:hAnsi="Arial" w:cs="Arial"/>
          <w:sz w:val="18"/>
          <w:szCs w:val="18"/>
        </w:rPr>
        <w:lastRenderedPageBreak/>
        <w:t>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266E2D" w:rsidRPr="00266E2D" w:rsidRDefault="00266E2D" w:rsidP="00266E2D">
      <w:pPr>
        <w:spacing w:line="180" w:lineRule="exact"/>
        <w:ind w:firstLine="142"/>
        <w:jc w:val="both"/>
        <w:rPr>
          <w:rFonts w:ascii="Arial" w:hAnsi="Arial" w:cs="Arial"/>
          <w:sz w:val="18"/>
          <w:szCs w:val="18"/>
        </w:rPr>
      </w:pP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ПОСТАНОВЛЯЕТ:</w:t>
      </w:r>
    </w:p>
    <w:p w:rsidR="00266E2D" w:rsidRPr="00266E2D" w:rsidRDefault="00266E2D" w:rsidP="00266E2D">
      <w:pPr>
        <w:spacing w:line="180" w:lineRule="exact"/>
        <w:ind w:firstLine="142"/>
        <w:jc w:val="both"/>
        <w:rPr>
          <w:rFonts w:ascii="Arial" w:hAnsi="Arial" w:cs="Arial"/>
          <w:sz w:val="18"/>
          <w:szCs w:val="18"/>
        </w:rPr>
      </w:pP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 xml:space="preserve">1. Признать утратившими силу постановления главы администрации хутора Большевик Благодарненского района Ставропольского края </w:t>
      </w:r>
      <w:proofErr w:type="gramStart"/>
      <w:r w:rsidRPr="00266E2D">
        <w:rPr>
          <w:rFonts w:ascii="Arial" w:hAnsi="Arial" w:cs="Arial"/>
          <w:sz w:val="18"/>
          <w:szCs w:val="18"/>
        </w:rPr>
        <w:t>от</w:t>
      </w:r>
      <w:proofErr w:type="gramEnd"/>
      <w:r w:rsidRPr="00266E2D">
        <w:rPr>
          <w:rFonts w:ascii="Arial" w:hAnsi="Arial" w:cs="Arial"/>
          <w:sz w:val="18"/>
          <w:szCs w:val="18"/>
        </w:rPr>
        <w:t>:</w:t>
      </w: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23 июня 2005 года № 24 «О порядке и согласовании переустройства и (или) перепланировки жилого помещения на территории хутора Большевик»;</w:t>
      </w: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23 июня 2005 года № 23 «О разрешении на строительство на территории муниципального образования хутора Большевик»;</w:t>
      </w: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27 июня 2005 года № 26 «О сносе самовольных построек и демонтаже объектов, размещенных самовольно на территории хутора Большевик»;</w:t>
      </w: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27 июня 2005 года № 25 «О форме заявления о переустройстве и (или) перепланировке жилого помещения и форме документа, подтверждающего принятие решения о согласовании переустройства и (или) перепланировке жилого помещения на территории хутора Большевик»;</w:t>
      </w: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 xml:space="preserve">15 января 2009 года № 03 «О </w:t>
      </w:r>
      <w:proofErr w:type="spellStart"/>
      <w:r w:rsidRPr="00266E2D">
        <w:rPr>
          <w:rFonts w:ascii="Arial" w:hAnsi="Arial" w:cs="Arial"/>
          <w:sz w:val="18"/>
          <w:szCs w:val="18"/>
        </w:rPr>
        <w:t>безвыгульном</w:t>
      </w:r>
      <w:proofErr w:type="spellEnd"/>
      <w:r w:rsidRPr="00266E2D">
        <w:rPr>
          <w:rFonts w:ascii="Arial" w:hAnsi="Arial" w:cs="Arial"/>
          <w:sz w:val="18"/>
          <w:szCs w:val="18"/>
        </w:rPr>
        <w:t xml:space="preserve"> содержании домашних животных (свиней) и птицы на территории муниципального образования хутора Большевик Благодарненского района Ставропольского края»;</w:t>
      </w: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 xml:space="preserve">23 апреля 2009 года № 11 «О внесении изменения в постановление главы администрации муниципального образования хутора Большевик Благодарненского района Ставропольского края №03 от 15 января 2009 года «О </w:t>
      </w:r>
      <w:proofErr w:type="spellStart"/>
      <w:r w:rsidRPr="00266E2D">
        <w:rPr>
          <w:rFonts w:ascii="Arial" w:hAnsi="Arial" w:cs="Arial"/>
          <w:sz w:val="18"/>
          <w:szCs w:val="18"/>
        </w:rPr>
        <w:t>безвыгульном</w:t>
      </w:r>
      <w:proofErr w:type="spellEnd"/>
      <w:r w:rsidRPr="00266E2D">
        <w:rPr>
          <w:rFonts w:ascii="Arial" w:hAnsi="Arial" w:cs="Arial"/>
          <w:sz w:val="18"/>
          <w:szCs w:val="18"/>
        </w:rPr>
        <w:t xml:space="preserve"> содержании домашних животных (свиней) и птицы на территории муниципального образования хутора Большевик Благодарненского района Ставропольского края»».</w:t>
      </w:r>
    </w:p>
    <w:p w:rsidR="00266E2D" w:rsidRPr="00266E2D" w:rsidRDefault="00266E2D" w:rsidP="00266E2D">
      <w:pPr>
        <w:spacing w:line="180" w:lineRule="exact"/>
        <w:ind w:firstLine="142"/>
        <w:jc w:val="both"/>
        <w:rPr>
          <w:rFonts w:ascii="Arial" w:hAnsi="Arial" w:cs="Arial"/>
          <w:sz w:val="18"/>
          <w:szCs w:val="18"/>
        </w:rPr>
      </w:pP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 xml:space="preserve">2. </w:t>
      </w:r>
      <w:proofErr w:type="gramStart"/>
      <w:r w:rsidRPr="00266E2D">
        <w:rPr>
          <w:rFonts w:ascii="Arial" w:hAnsi="Arial" w:cs="Arial"/>
          <w:sz w:val="18"/>
          <w:szCs w:val="18"/>
        </w:rPr>
        <w:t>Контроль за</w:t>
      </w:r>
      <w:proofErr w:type="gramEnd"/>
      <w:r w:rsidRPr="00266E2D">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266E2D" w:rsidRPr="00266E2D" w:rsidRDefault="00266E2D" w:rsidP="00266E2D">
      <w:pPr>
        <w:spacing w:line="180" w:lineRule="exact"/>
        <w:ind w:firstLine="142"/>
        <w:jc w:val="both"/>
        <w:rPr>
          <w:rFonts w:ascii="Arial" w:hAnsi="Arial" w:cs="Arial"/>
          <w:sz w:val="18"/>
          <w:szCs w:val="18"/>
        </w:rPr>
      </w:pP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266E2D" w:rsidRPr="00266E2D" w:rsidRDefault="00266E2D" w:rsidP="00266E2D">
      <w:pPr>
        <w:spacing w:line="180" w:lineRule="exact"/>
        <w:ind w:firstLine="142"/>
        <w:jc w:val="both"/>
        <w:rPr>
          <w:rFonts w:ascii="Arial" w:hAnsi="Arial" w:cs="Arial"/>
          <w:sz w:val="18"/>
          <w:szCs w:val="18"/>
        </w:rPr>
      </w:pPr>
    </w:p>
    <w:p w:rsidR="00266E2D" w:rsidRDefault="00266E2D" w:rsidP="00266E2D">
      <w:pPr>
        <w:spacing w:line="180" w:lineRule="exact"/>
        <w:ind w:firstLine="142"/>
        <w:jc w:val="both"/>
        <w:rPr>
          <w:rFonts w:ascii="Arial" w:hAnsi="Arial" w:cs="Arial"/>
          <w:sz w:val="18"/>
          <w:szCs w:val="18"/>
        </w:rPr>
      </w:pPr>
    </w:p>
    <w:p w:rsidR="00266E2D" w:rsidRPr="00266E2D" w:rsidRDefault="00266E2D" w:rsidP="00266E2D">
      <w:pPr>
        <w:spacing w:line="180" w:lineRule="exact"/>
        <w:ind w:firstLine="142"/>
        <w:jc w:val="both"/>
        <w:rPr>
          <w:rFonts w:ascii="Arial" w:hAnsi="Arial" w:cs="Arial"/>
          <w:sz w:val="18"/>
          <w:szCs w:val="18"/>
        </w:rPr>
      </w:pPr>
    </w:p>
    <w:p w:rsidR="00266E2D" w:rsidRPr="00266E2D" w:rsidRDefault="00266E2D" w:rsidP="00266E2D">
      <w:pPr>
        <w:spacing w:line="180" w:lineRule="exact"/>
        <w:ind w:firstLine="142"/>
        <w:jc w:val="both"/>
        <w:rPr>
          <w:rFonts w:ascii="Arial" w:hAnsi="Arial" w:cs="Arial"/>
          <w:sz w:val="18"/>
          <w:szCs w:val="18"/>
        </w:rPr>
      </w:pPr>
      <w:proofErr w:type="gramStart"/>
      <w:r w:rsidRPr="00266E2D">
        <w:rPr>
          <w:rFonts w:ascii="Arial" w:hAnsi="Arial" w:cs="Arial"/>
          <w:sz w:val="18"/>
          <w:szCs w:val="18"/>
        </w:rPr>
        <w:t>Исполняющий</w:t>
      </w:r>
      <w:proofErr w:type="gramEnd"/>
      <w:r w:rsidRPr="00266E2D">
        <w:rPr>
          <w:rFonts w:ascii="Arial" w:hAnsi="Arial" w:cs="Arial"/>
          <w:sz w:val="18"/>
          <w:szCs w:val="18"/>
        </w:rPr>
        <w:t xml:space="preserve"> полномочия Главы </w:t>
      </w: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Благодарненского городского округа</w:t>
      </w: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Ставропольского края,</w:t>
      </w: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 xml:space="preserve">первый заместитель главы администрации </w:t>
      </w:r>
    </w:p>
    <w:p w:rsidR="00266E2D" w:rsidRPr="00266E2D"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 xml:space="preserve">Благодарненского  городского  округа </w:t>
      </w:r>
    </w:p>
    <w:p w:rsidR="00CD7F79" w:rsidRDefault="00266E2D" w:rsidP="00266E2D">
      <w:pPr>
        <w:spacing w:line="180" w:lineRule="exact"/>
        <w:ind w:firstLine="142"/>
        <w:jc w:val="both"/>
        <w:rPr>
          <w:rFonts w:ascii="Arial" w:hAnsi="Arial" w:cs="Arial"/>
          <w:sz w:val="18"/>
          <w:szCs w:val="18"/>
        </w:rPr>
      </w:pPr>
      <w:r w:rsidRPr="00266E2D">
        <w:rPr>
          <w:rFonts w:ascii="Arial" w:hAnsi="Arial" w:cs="Arial"/>
          <w:sz w:val="18"/>
          <w:szCs w:val="18"/>
        </w:rPr>
        <w:t xml:space="preserve">Ставропольского края   </w:t>
      </w:r>
      <w:r>
        <w:rPr>
          <w:rFonts w:ascii="Arial" w:hAnsi="Arial" w:cs="Arial"/>
          <w:sz w:val="18"/>
          <w:szCs w:val="18"/>
        </w:rPr>
        <w:t xml:space="preserve">                       </w:t>
      </w:r>
      <w:r w:rsidRPr="00266E2D">
        <w:rPr>
          <w:rFonts w:ascii="Arial" w:hAnsi="Arial" w:cs="Arial"/>
          <w:sz w:val="18"/>
          <w:szCs w:val="18"/>
        </w:rPr>
        <w:t>Н.Д. Федюнина</w:t>
      </w:r>
    </w:p>
    <w:p w:rsidR="00CD7F79" w:rsidRDefault="00CD7F79" w:rsidP="009668DA">
      <w:pPr>
        <w:spacing w:line="180" w:lineRule="exact"/>
        <w:ind w:firstLine="142"/>
        <w:jc w:val="both"/>
        <w:rPr>
          <w:rFonts w:ascii="Arial" w:hAnsi="Arial" w:cs="Arial"/>
          <w:sz w:val="18"/>
          <w:szCs w:val="18"/>
        </w:rPr>
      </w:pPr>
    </w:p>
    <w:p w:rsidR="00774877" w:rsidRDefault="00774877" w:rsidP="009668DA">
      <w:pPr>
        <w:spacing w:line="180" w:lineRule="exact"/>
        <w:ind w:firstLine="142"/>
        <w:jc w:val="both"/>
        <w:rPr>
          <w:rFonts w:ascii="Arial" w:hAnsi="Arial" w:cs="Arial"/>
          <w:sz w:val="18"/>
          <w:szCs w:val="18"/>
        </w:rPr>
      </w:pPr>
    </w:p>
    <w:p w:rsidR="00774877" w:rsidRDefault="00774877" w:rsidP="009668DA">
      <w:pPr>
        <w:spacing w:line="180" w:lineRule="exact"/>
        <w:ind w:firstLine="142"/>
        <w:jc w:val="both"/>
        <w:rPr>
          <w:rFonts w:ascii="Arial" w:hAnsi="Arial" w:cs="Arial"/>
          <w:sz w:val="18"/>
          <w:szCs w:val="18"/>
        </w:rPr>
      </w:pPr>
    </w:p>
    <w:p w:rsidR="00774877" w:rsidRPr="00774877" w:rsidRDefault="00774877" w:rsidP="00774877">
      <w:pPr>
        <w:spacing w:line="180" w:lineRule="exact"/>
        <w:ind w:firstLine="142"/>
        <w:jc w:val="center"/>
        <w:rPr>
          <w:rFonts w:ascii="Arial" w:hAnsi="Arial" w:cs="Arial"/>
          <w:sz w:val="18"/>
          <w:szCs w:val="18"/>
        </w:rPr>
      </w:pPr>
      <w:r w:rsidRPr="00774877">
        <w:rPr>
          <w:rFonts w:ascii="Arial" w:hAnsi="Arial" w:cs="Arial"/>
          <w:sz w:val="18"/>
          <w:szCs w:val="18"/>
        </w:rPr>
        <w:t>ПОСТАНОВЛЕНИЕ</w:t>
      </w:r>
    </w:p>
    <w:p w:rsidR="00774877" w:rsidRPr="00774877" w:rsidRDefault="00774877" w:rsidP="00774877">
      <w:pPr>
        <w:spacing w:line="180" w:lineRule="exact"/>
        <w:ind w:firstLine="142"/>
        <w:jc w:val="center"/>
        <w:rPr>
          <w:rFonts w:ascii="Arial" w:hAnsi="Arial" w:cs="Arial"/>
          <w:sz w:val="18"/>
          <w:szCs w:val="18"/>
        </w:rPr>
      </w:pPr>
    </w:p>
    <w:p w:rsidR="00774877" w:rsidRPr="00774877" w:rsidRDefault="00774877" w:rsidP="00774877">
      <w:pPr>
        <w:spacing w:line="180" w:lineRule="exact"/>
        <w:ind w:firstLine="142"/>
        <w:jc w:val="center"/>
        <w:rPr>
          <w:rFonts w:ascii="Arial" w:hAnsi="Arial" w:cs="Arial"/>
          <w:sz w:val="18"/>
          <w:szCs w:val="18"/>
        </w:rPr>
      </w:pPr>
      <w:r w:rsidRPr="00774877">
        <w:rPr>
          <w:rFonts w:ascii="Arial" w:hAnsi="Arial" w:cs="Arial"/>
          <w:sz w:val="18"/>
          <w:szCs w:val="18"/>
        </w:rPr>
        <w:t>АДМИНИСТРАЦИИ БЛАГОДАРНЕНСКОГО ГОРОДСКОГО ОКРУГА  СТАВРОПОЛЬСКОГО КРАЯ</w:t>
      </w:r>
    </w:p>
    <w:p w:rsidR="00774877" w:rsidRPr="00774877" w:rsidRDefault="00774877" w:rsidP="00774877">
      <w:pPr>
        <w:spacing w:line="180" w:lineRule="exact"/>
        <w:ind w:firstLine="142"/>
        <w:jc w:val="center"/>
        <w:rPr>
          <w:rFonts w:ascii="Arial" w:hAnsi="Arial" w:cs="Arial"/>
          <w:sz w:val="18"/>
          <w:szCs w:val="18"/>
        </w:rPr>
      </w:pPr>
      <w:r>
        <w:rPr>
          <w:rFonts w:ascii="Arial" w:hAnsi="Arial" w:cs="Arial"/>
          <w:sz w:val="18"/>
          <w:szCs w:val="18"/>
        </w:rPr>
        <w:t xml:space="preserve">06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774877">
        <w:rPr>
          <w:rFonts w:ascii="Arial" w:hAnsi="Arial" w:cs="Arial"/>
          <w:sz w:val="18"/>
          <w:szCs w:val="18"/>
        </w:rPr>
        <w:t>786</w:t>
      </w:r>
    </w:p>
    <w:p w:rsidR="00774877" w:rsidRPr="00774877" w:rsidRDefault="00774877" w:rsidP="00774877">
      <w:pPr>
        <w:spacing w:line="180" w:lineRule="exact"/>
        <w:ind w:firstLine="142"/>
        <w:jc w:val="center"/>
        <w:rPr>
          <w:rFonts w:ascii="Arial" w:hAnsi="Arial" w:cs="Arial"/>
          <w:sz w:val="18"/>
          <w:szCs w:val="18"/>
        </w:rPr>
      </w:pPr>
    </w:p>
    <w:p w:rsidR="00774877" w:rsidRPr="00774877" w:rsidRDefault="00774877" w:rsidP="00774877">
      <w:pPr>
        <w:spacing w:line="180" w:lineRule="exact"/>
        <w:ind w:firstLine="142"/>
        <w:jc w:val="both"/>
        <w:rPr>
          <w:rFonts w:ascii="Arial" w:hAnsi="Arial" w:cs="Arial"/>
          <w:sz w:val="18"/>
          <w:szCs w:val="18"/>
        </w:rPr>
      </w:pPr>
      <w:r w:rsidRPr="00774877">
        <w:rPr>
          <w:rFonts w:ascii="Arial" w:hAnsi="Arial" w:cs="Arial"/>
          <w:sz w:val="18"/>
          <w:szCs w:val="18"/>
        </w:rPr>
        <w:t xml:space="preserve">О признании </w:t>
      </w:r>
      <w:proofErr w:type="gramStart"/>
      <w:r w:rsidRPr="00774877">
        <w:rPr>
          <w:rFonts w:ascii="Arial" w:hAnsi="Arial" w:cs="Arial"/>
          <w:sz w:val="18"/>
          <w:szCs w:val="18"/>
        </w:rPr>
        <w:t>утратившими</w:t>
      </w:r>
      <w:proofErr w:type="gramEnd"/>
      <w:r w:rsidRPr="00774877">
        <w:rPr>
          <w:rFonts w:ascii="Arial" w:hAnsi="Arial" w:cs="Arial"/>
          <w:sz w:val="18"/>
          <w:szCs w:val="18"/>
        </w:rPr>
        <w:t xml:space="preserve"> силу некоторых постановлений администрации муниципального образования хутора Большевик Благодарненского района Ставропольского края </w:t>
      </w:r>
    </w:p>
    <w:p w:rsidR="00774877" w:rsidRPr="00774877" w:rsidRDefault="00774877" w:rsidP="00774877">
      <w:pPr>
        <w:spacing w:line="180" w:lineRule="exact"/>
        <w:ind w:firstLine="567"/>
        <w:jc w:val="both"/>
        <w:rPr>
          <w:rFonts w:ascii="Arial" w:hAnsi="Arial" w:cs="Arial"/>
          <w:sz w:val="18"/>
          <w:szCs w:val="18"/>
        </w:rPr>
      </w:pPr>
    </w:p>
    <w:p w:rsidR="00774877" w:rsidRPr="00774877" w:rsidRDefault="00774877" w:rsidP="00774877">
      <w:pPr>
        <w:spacing w:line="180" w:lineRule="exact"/>
        <w:ind w:firstLine="567"/>
        <w:jc w:val="both"/>
        <w:rPr>
          <w:rFonts w:ascii="Arial" w:hAnsi="Arial" w:cs="Arial"/>
          <w:sz w:val="18"/>
          <w:szCs w:val="18"/>
        </w:rPr>
      </w:pPr>
      <w:proofErr w:type="gramStart"/>
      <w:r w:rsidRPr="00774877">
        <w:rPr>
          <w:rFonts w:ascii="Arial" w:hAnsi="Arial" w:cs="Arial"/>
          <w:sz w:val="18"/>
          <w:szCs w:val="18"/>
        </w:rPr>
        <w:t xml:space="preserve">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w:t>
      </w:r>
      <w:r w:rsidRPr="00774877">
        <w:rPr>
          <w:rFonts w:ascii="Arial" w:hAnsi="Arial" w:cs="Arial"/>
          <w:sz w:val="18"/>
          <w:szCs w:val="18"/>
        </w:rPr>
        <w:lastRenderedPageBreak/>
        <w:t>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774877">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774877" w:rsidRPr="00774877" w:rsidRDefault="00774877" w:rsidP="00774877">
      <w:pPr>
        <w:spacing w:line="180" w:lineRule="exact"/>
        <w:ind w:firstLine="567"/>
        <w:jc w:val="both"/>
        <w:rPr>
          <w:rFonts w:ascii="Arial" w:hAnsi="Arial" w:cs="Arial"/>
          <w:sz w:val="18"/>
          <w:szCs w:val="18"/>
        </w:rPr>
      </w:pPr>
    </w:p>
    <w:p w:rsidR="00774877" w:rsidRPr="00774877" w:rsidRDefault="00774877" w:rsidP="00774877">
      <w:pPr>
        <w:spacing w:line="180" w:lineRule="exact"/>
        <w:ind w:firstLine="567"/>
        <w:jc w:val="both"/>
        <w:rPr>
          <w:rFonts w:ascii="Arial" w:hAnsi="Arial" w:cs="Arial"/>
          <w:sz w:val="18"/>
          <w:szCs w:val="18"/>
        </w:rPr>
      </w:pPr>
      <w:r w:rsidRPr="00774877">
        <w:rPr>
          <w:rFonts w:ascii="Arial" w:hAnsi="Arial" w:cs="Arial"/>
          <w:sz w:val="18"/>
          <w:szCs w:val="18"/>
        </w:rPr>
        <w:t>ПОСТАНОВЛЯЕТ:</w:t>
      </w:r>
    </w:p>
    <w:p w:rsidR="00774877" w:rsidRPr="00774877" w:rsidRDefault="00774877" w:rsidP="00774877">
      <w:pPr>
        <w:spacing w:line="180" w:lineRule="exact"/>
        <w:ind w:firstLine="567"/>
        <w:jc w:val="both"/>
        <w:rPr>
          <w:rFonts w:ascii="Arial" w:hAnsi="Arial" w:cs="Arial"/>
          <w:sz w:val="18"/>
          <w:szCs w:val="18"/>
        </w:rPr>
      </w:pPr>
    </w:p>
    <w:p w:rsidR="00774877" w:rsidRPr="00774877" w:rsidRDefault="00774877" w:rsidP="00774877">
      <w:pPr>
        <w:spacing w:line="180" w:lineRule="exact"/>
        <w:ind w:firstLine="567"/>
        <w:jc w:val="both"/>
        <w:rPr>
          <w:rFonts w:ascii="Arial" w:hAnsi="Arial" w:cs="Arial"/>
          <w:sz w:val="18"/>
          <w:szCs w:val="18"/>
        </w:rPr>
      </w:pPr>
      <w:r w:rsidRPr="00774877">
        <w:rPr>
          <w:rFonts w:ascii="Arial" w:hAnsi="Arial" w:cs="Arial"/>
          <w:sz w:val="18"/>
          <w:szCs w:val="18"/>
        </w:rPr>
        <w:t xml:space="preserve">1. Признать утратившими силу постановления администрации муниципального образования хутора Большевик Благодарненского района Ставропольского края </w:t>
      </w:r>
      <w:proofErr w:type="gramStart"/>
      <w:r w:rsidRPr="00774877">
        <w:rPr>
          <w:rFonts w:ascii="Arial" w:hAnsi="Arial" w:cs="Arial"/>
          <w:sz w:val="18"/>
          <w:szCs w:val="18"/>
        </w:rPr>
        <w:t>от</w:t>
      </w:r>
      <w:proofErr w:type="gramEnd"/>
      <w:r w:rsidRPr="00774877">
        <w:rPr>
          <w:rFonts w:ascii="Arial" w:hAnsi="Arial" w:cs="Arial"/>
          <w:sz w:val="18"/>
          <w:szCs w:val="18"/>
        </w:rPr>
        <w:t>:</w:t>
      </w:r>
    </w:p>
    <w:p w:rsidR="00774877" w:rsidRPr="00774877" w:rsidRDefault="00774877" w:rsidP="00774877">
      <w:pPr>
        <w:spacing w:line="180" w:lineRule="exact"/>
        <w:ind w:firstLine="567"/>
        <w:jc w:val="both"/>
        <w:rPr>
          <w:rFonts w:ascii="Arial" w:hAnsi="Arial" w:cs="Arial"/>
          <w:sz w:val="18"/>
          <w:szCs w:val="18"/>
        </w:rPr>
      </w:pPr>
      <w:r w:rsidRPr="00774877">
        <w:rPr>
          <w:rFonts w:ascii="Arial" w:hAnsi="Arial" w:cs="Arial"/>
          <w:sz w:val="18"/>
          <w:szCs w:val="18"/>
        </w:rPr>
        <w:t>26 мая 2009 года № 15 «Об утверждении срока и графика полива приусадебных участков на территории муниципального образования хутора Большевик Благодарненского района Ставропольского края»;</w:t>
      </w:r>
    </w:p>
    <w:p w:rsidR="00774877" w:rsidRPr="00774877" w:rsidRDefault="00774877" w:rsidP="00774877">
      <w:pPr>
        <w:spacing w:line="180" w:lineRule="exact"/>
        <w:ind w:firstLine="567"/>
        <w:jc w:val="both"/>
        <w:rPr>
          <w:rFonts w:ascii="Arial" w:hAnsi="Arial" w:cs="Arial"/>
          <w:sz w:val="18"/>
          <w:szCs w:val="18"/>
        </w:rPr>
      </w:pPr>
      <w:proofErr w:type="gramStart"/>
      <w:r w:rsidRPr="00774877">
        <w:rPr>
          <w:rFonts w:ascii="Arial" w:hAnsi="Arial" w:cs="Arial"/>
          <w:sz w:val="18"/>
          <w:szCs w:val="18"/>
        </w:rPr>
        <w:t>13 ноября 2010 года № 29 «Об утверждении порядка определения средней рыночной стоимости 1-го квадратного метра общей площади жилья на первичном и вторичном рынках жилья по муниципальному образованию хутор Большевик Благодарненского района Ставропольского края»;</w:t>
      </w:r>
      <w:proofErr w:type="gramEnd"/>
    </w:p>
    <w:p w:rsidR="00774877" w:rsidRPr="00774877" w:rsidRDefault="00774877" w:rsidP="00774877">
      <w:pPr>
        <w:spacing w:line="180" w:lineRule="exact"/>
        <w:ind w:firstLine="567"/>
        <w:jc w:val="both"/>
        <w:rPr>
          <w:rFonts w:ascii="Arial" w:hAnsi="Arial" w:cs="Arial"/>
          <w:sz w:val="18"/>
          <w:szCs w:val="18"/>
        </w:rPr>
      </w:pPr>
      <w:r w:rsidRPr="00774877">
        <w:rPr>
          <w:rFonts w:ascii="Arial" w:hAnsi="Arial" w:cs="Arial"/>
          <w:sz w:val="18"/>
          <w:szCs w:val="18"/>
        </w:rPr>
        <w:t>19 апреля 2011 года № 19 «О внесении изменения в постановление главы администрации муниципального образования хутора Большевик Благодарненского района Ставропольского края № 24 от 23 июня 2005 года «О порядке и согласовании переустройства и (или) перепланировки жилого помещения на территории хутора Большевик»;</w:t>
      </w:r>
    </w:p>
    <w:p w:rsidR="00774877" w:rsidRPr="00774877" w:rsidRDefault="00774877" w:rsidP="00774877">
      <w:pPr>
        <w:spacing w:line="180" w:lineRule="exact"/>
        <w:ind w:firstLine="567"/>
        <w:jc w:val="both"/>
        <w:rPr>
          <w:rFonts w:ascii="Arial" w:hAnsi="Arial" w:cs="Arial"/>
          <w:sz w:val="18"/>
          <w:szCs w:val="18"/>
        </w:rPr>
      </w:pPr>
      <w:r w:rsidRPr="00774877">
        <w:rPr>
          <w:rFonts w:ascii="Arial" w:hAnsi="Arial" w:cs="Arial"/>
          <w:sz w:val="18"/>
          <w:szCs w:val="18"/>
        </w:rPr>
        <w:t>21 сентября 2011 года № 38 «О порядке организации муниципального градостроительного контроля на территории муниципального образования хутора Большевик Благодарненского района Ставропольского края».</w:t>
      </w:r>
    </w:p>
    <w:p w:rsidR="00774877" w:rsidRPr="00774877" w:rsidRDefault="00774877" w:rsidP="00774877">
      <w:pPr>
        <w:spacing w:line="180" w:lineRule="exact"/>
        <w:ind w:firstLine="567"/>
        <w:jc w:val="both"/>
        <w:rPr>
          <w:rFonts w:ascii="Arial" w:hAnsi="Arial" w:cs="Arial"/>
          <w:sz w:val="18"/>
          <w:szCs w:val="18"/>
        </w:rPr>
      </w:pPr>
    </w:p>
    <w:p w:rsidR="00774877" w:rsidRPr="00774877" w:rsidRDefault="00774877" w:rsidP="00774877">
      <w:pPr>
        <w:spacing w:line="180" w:lineRule="exact"/>
        <w:ind w:firstLine="567"/>
        <w:jc w:val="both"/>
        <w:rPr>
          <w:rFonts w:ascii="Arial" w:hAnsi="Arial" w:cs="Arial"/>
          <w:sz w:val="18"/>
          <w:szCs w:val="18"/>
        </w:rPr>
      </w:pPr>
      <w:r>
        <w:rPr>
          <w:rFonts w:ascii="Arial" w:hAnsi="Arial" w:cs="Arial"/>
          <w:sz w:val="18"/>
          <w:szCs w:val="18"/>
        </w:rPr>
        <w:t>2.</w:t>
      </w:r>
      <w:proofErr w:type="gramStart"/>
      <w:r w:rsidRPr="00774877">
        <w:rPr>
          <w:rFonts w:ascii="Arial" w:hAnsi="Arial" w:cs="Arial"/>
          <w:sz w:val="18"/>
          <w:szCs w:val="18"/>
        </w:rPr>
        <w:t>Контроль за</w:t>
      </w:r>
      <w:proofErr w:type="gramEnd"/>
      <w:r w:rsidRPr="0077487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774877" w:rsidRPr="00774877" w:rsidRDefault="00774877" w:rsidP="00774877">
      <w:pPr>
        <w:spacing w:line="180" w:lineRule="exact"/>
        <w:ind w:firstLine="567"/>
        <w:jc w:val="both"/>
        <w:rPr>
          <w:rFonts w:ascii="Arial" w:hAnsi="Arial" w:cs="Arial"/>
          <w:sz w:val="18"/>
          <w:szCs w:val="18"/>
        </w:rPr>
      </w:pPr>
    </w:p>
    <w:p w:rsidR="00774877" w:rsidRPr="00774877" w:rsidRDefault="00774877" w:rsidP="00774877">
      <w:pPr>
        <w:spacing w:line="180" w:lineRule="exact"/>
        <w:ind w:firstLine="567"/>
        <w:jc w:val="both"/>
        <w:rPr>
          <w:rFonts w:ascii="Arial" w:hAnsi="Arial" w:cs="Arial"/>
          <w:sz w:val="18"/>
          <w:szCs w:val="18"/>
        </w:rPr>
      </w:pPr>
      <w:r w:rsidRPr="00774877">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774877" w:rsidRPr="00774877" w:rsidRDefault="00774877" w:rsidP="00774877">
      <w:pPr>
        <w:spacing w:line="180" w:lineRule="exact"/>
        <w:ind w:firstLine="567"/>
        <w:jc w:val="both"/>
        <w:rPr>
          <w:rFonts w:ascii="Arial" w:hAnsi="Arial" w:cs="Arial"/>
          <w:sz w:val="18"/>
          <w:szCs w:val="18"/>
        </w:rPr>
      </w:pPr>
    </w:p>
    <w:p w:rsidR="00774877" w:rsidRPr="00774877" w:rsidRDefault="00774877" w:rsidP="00774877">
      <w:pPr>
        <w:spacing w:line="180" w:lineRule="exact"/>
        <w:ind w:firstLine="567"/>
        <w:jc w:val="both"/>
        <w:rPr>
          <w:rFonts w:ascii="Arial" w:hAnsi="Arial" w:cs="Arial"/>
          <w:sz w:val="18"/>
          <w:szCs w:val="18"/>
        </w:rPr>
      </w:pPr>
    </w:p>
    <w:p w:rsidR="00774877" w:rsidRPr="00774877" w:rsidRDefault="00774877" w:rsidP="00774877">
      <w:pPr>
        <w:spacing w:line="180" w:lineRule="exact"/>
        <w:ind w:firstLine="142"/>
        <w:jc w:val="both"/>
        <w:rPr>
          <w:rFonts w:ascii="Arial" w:hAnsi="Arial" w:cs="Arial"/>
          <w:sz w:val="18"/>
          <w:szCs w:val="18"/>
        </w:rPr>
      </w:pPr>
    </w:p>
    <w:p w:rsidR="00774877" w:rsidRPr="00774877" w:rsidRDefault="00774877" w:rsidP="00774877">
      <w:pPr>
        <w:spacing w:line="180" w:lineRule="exact"/>
        <w:ind w:firstLine="142"/>
        <w:jc w:val="both"/>
        <w:rPr>
          <w:rFonts w:ascii="Arial" w:hAnsi="Arial" w:cs="Arial"/>
          <w:sz w:val="18"/>
          <w:szCs w:val="18"/>
        </w:rPr>
      </w:pPr>
      <w:proofErr w:type="gramStart"/>
      <w:r w:rsidRPr="00774877">
        <w:rPr>
          <w:rFonts w:ascii="Arial" w:hAnsi="Arial" w:cs="Arial"/>
          <w:sz w:val="18"/>
          <w:szCs w:val="18"/>
        </w:rPr>
        <w:t>Исполняющий</w:t>
      </w:r>
      <w:proofErr w:type="gramEnd"/>
      <w:r w:rsidRPr="00774877">
        <w:rPr>
          <w:rFonts w:ascii="Arial" w:hAnsi="Arial" w:cs="Arial"/>
          <w:sz w:val="18"/>
          <w:szCs w:val="18"/>
        </w:rPr>
        <w:t xml:space="preserve"> полномочия Главы </w:t>
      </w:r>
    </w:p>
    <w:p w:rsidR="00774877" w:rsidRPr="00774877" w:rsidRDefault="00774877" w:rsidP="00774877">
      <w:pPr>
        <w:spacing w:line="180" w:lineRule="exact"/>
        <w:ind w:firstLine="142"/>
        <w:jc w:val="both"/>
        <w:rPr>
          <w:rFonts w:ascii="Arial" w:hAnsi="Arial" w:cs="Arial"/>
          <w:sz w:val="18"/>
          <w:szCs w:val="18"/>
        </w:rPr>
      </w:pPr>
      <w:r w:rsidRPr="00774877">
        <w:rPr>
          <w:rFonts w:ascii="Arial" w:hAnsi="Arial" w:cs="Arial"/>
          <w:sz w:val="18"/>
          <w:szCs w:val="18"/>
        </w:rPr>
        <w:t>Благодарненского городского округа</w:t>
      </w:r>
    </w:p>
    <w:p w:rsidR="00774877" w:rsidRPr="00774877" w:rsidRDefault="00774877" w:rsidP="00774877">
      <w:pPr>
        <w:spacing w:line="180" w:lineRule="exact"/>
        <w:ind w:firstLine="142"/>
        <w:jc w:val="both"/>
        <w:rPr>
          <w:rFonts w:ascii="Arial" w:hAnsi="Arial" w:cs="Arial"/>
          <w:sz w:val="18"/>
          <w:szCs w:val="18"/>
        </w:rPr>
      </w:pPr>
      <w:r w:rsidRPr="00774877">
        <w:rPr>
          <w:rFonts w:ascii="Arial" w:hAnsi="Arial" w:cs="Arial"/>
          <w:sz w:val="18"/>
          <w:szCs w:val="18"/>
        </w:rPr>
        <w:t>Ставропольского края,</w:t>
      </w:r>
    </w:p>
    <w:p w:rsidR="00774877" w:rsidRPr="00774877" w:rsidRDefault="00774877" w:rsidP="00774877">
      <w:pPr>
        <w:spacing w:line="180" w:lineRule="exact"/>
        <w:ind w:firstLine="142"/>
        <w:jc w:val="both"/>
        <w:rPr>
          <w:rFonts w:ascii="Arial" w:hAnsi="Arial" w:cs="Arial"/>
          <w:sz w:val="18"/>
          <w:szCs w:val="18"/>
        </w:rPr>
      </w:pPr>
      <w:r w:rsidRPr="00774877">
        <w:rPr>
          <w:rFonts w:ascii="Arial" w:hAnsi="Arial" w:cs="Arial"/>
          <w:sz w:val="18"/>
          <w:szCs w:val="18"/>
        </w:rPr>
        <w:t xml:space="preserve">первый заместитель главы администрации </w:t>
      </w:r>
    </w:p>
    <w:p w:rsidR="00774877" w:rsidRPr="00774877" w:rsidRDefault="00774877" w:rsidP="00774877">
      <w:pPr>
        <w:spacing w:line="180" w:lineRule="exact"/>
        <w:ind w:firstLine="142"/>
        <w:jc w:val="both"/>
        <w:rPr>
          <w:rFonts w:ascii="Arial" w:hAnsi="Arial" w:cs="Arial"/>
          <w:sz w:val="18"/>
          <w:szCs w:val="18"/>
        </w:rPr>
      </w:pPr>
      <w:r w:rsidRPr="00774877">
        <w:rPr>
          <w:rFonts w:ascii="Arial" w:hAnsi="Arial" w:cs="Arial"/>
          <w:sz w:val="18"/>
          <w:szCs w:val="18"/>
        </w:rPr>
        <w:t xml:space="preserve">Благодарненского  городского  округа </w:t>
      </w:r>
    </w:p>
    <w:p w:rsidR="00CD7F79" w:rsidRDefault="00774877" w:rsidP="00774877">
      <w:pPr>
        <w:spacing w:line="180" w:lineRule="exact"/>
        <w:ind w:firstLine="142"/>
        <w:jc w:val="both"/>
        <w:rPr>
          <w:rFonts w:ascii="Arial" w:hAnsi="Arial" w:cs="Arial"/>
          <w:sz w:val="18"/>
          <w:szCs w:val="18"/>
        </w:rPr>
      </w:pPr>
      <w:r w:rsidRPr="00774877">
        <w:rPr>
          <w:rFonts w:ascii="Arial" w:hAnsi="Arial" w:cs="Arial"/>
          <w:sz w:val="18"/>
          <w:szCs w:val="18"/>
        </w:rPr>
        <w:t xml:space="preserve">Ставропольского края       </w:t>
      </w:r>
      <w:r>
        <w:rPr>
          <w:rFonts w:ascii="Arial" w:hAnsi="Arial" w:cs="Arial"/>
          <w:sz w:val="18"/>
          <w:szCs w:val="18"/>
        </w:rPr>
        <w:t xml:space="preserve">                 Н.Д. Федюнина</w:t>
      </w: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8429C1" w:rsidRPr="008429C1" w:rsidRDefault="008429C1" w:rsidP="008429C1">
      <w:pPr>
        <w:spacing w:line="180" w:lineRule="exact"/>
        <w:ind w:firstLine="142"/>
        <w:jc w:val="center"/>
        <w:rPr>
          <w:rFonts w:ascii="Arial" w:hAnsi="Arial" w:cs="Arial"/>
          <w:sz w:val="18"/>
          <w:szCs w:val="18"/>
        </w:rPr>
      </w:pPr>
      <w:r w:rsidRPr="008429C1">
        <w:rPr>
          <w:rFonts w:ascii="Arial" w:hAnsi="Arial" w:cs="Arial"/>
          <w:sz w:val="18"/>
          <w:szCs w:val="18"/>
        </w:rPr>
        <w:t>ПОСТАНОВЛЕНИЕ</w:t>
      </w:r>
    </w:p>
    <w:p w:rsidR="008429C1" w:rsidRPr="008429C1" w:rsidRDefault="008429C1" w:rsidP="008429C1">
      <w:pPr>
        <w:spacing w:line="180" w:lineRule="exact"/>
        <w:ind w:firstLine="142"/>
        <w:jc w:val="center"/>
        <w:rPr>
          <w:rFonts w:ascii="Arial" w:hAnsi="Arial" w:cs="Arial"/>
          <w:sz w:val="18"/>
          <w:szCs w:val="18"/>
        </w:rPr>
      </w:pPr>
    </w:p>
    <w:p w:rsidR="008429C1" w:rsidRPr="008429C1" w:rsidRDefault="008429C1" w:rsidP="008429C1">
      <w:pPr>
        <w:spacing w:line="180" w:lineRule="exact"/>
        <w:ind w:firstLine="142"/>
        <w:jc w:val="center"/>
        <w:rPr>
          <w:rFonts w:ascii="Arial" w:hAnsi="Arial" w:cs="Arial"/>
          <w:sz w:val="18"/>
          <w:szCs w:val="18"/>
        </w:rPr>
      </w:pPr>
      <w:r w:rsidRPr="008429C1">
        <w:rPr>
          <w:rFonts w:ascii="Arial" w:hAnsi="Arial" w:cs="Arial"/>
          <w:sz w:val="18"/>
          <w:szCs w:val="18"/>
        </w:rPr>
        <w:t>АДМИНИСТРАЦИИ БЛАГОДАРНЕНСКОГО ГОРОДСКОГО ОКРУГА  СТАВРОПОЛЬСКОГО КРАЯ</w:t>
      </w:r>
    </w:p>
    <w:p w:rsidR="008429C1" w:rsidRPr="008429C1" w:rsidRDefault="008429C1" w:rsidP="008429C1">
      <w:pPr>
        <w:spacing w:line="180" w:lineRule="exact"/>
        <w:ind w:firstLine="142"/>
        <w:jc w:val="center"/>
        <w:rPr>
          <w:rFonts w:ascii="Arial" w:hAnsi="Arial" w:cs="Arial"/>
          <w:sz w:val="18"/>
          <w:szCs w:val="18"/>
        </w:rPr>
      </w:pPr>
      <w:r>
        <w:rPr>
          <w:rFonts w:ascii="Arial" w:hAnsi="Arial" w:cs="Arial"/>
          <w:sz w:val="18"/>
          <w:szCs w:val="18"/>
        </w:rPr>
        <w:t xml:space="preserve">06 июля 2022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8429C1">
        <w:rPr>
          <w:rFonts w:ascii="Arial" w:hAnsi="Arial" w:cs="Arial"/>
          <w:sz w:val="18"/>
          <w:szCs w:val="18"/>
        </w:rPr>
        <w:t>787</w:t>
      </w:r>
    </w:p>
    <w:p w:rsidR="008429C1" w:rsidRPr="008429C1" w:rsidRDefault="008429C1" w:rsidP="008429C1">
      <w:pPr>
        <w:spacing w:line="180" w:lineRule="exact"/>
        <w:ind w:firstLine="142"/>
        <w:jc w:val="center"/>
        <w:rPr>
          <w:rFonts w:ascii="Arial" w:hAnsi="Arial" w:cs="Arial"/>
          <w:sz w:val="18"/>
          <w:szCs w:val="18"/>
        </w:rPr>
      </w:pPr>
    </w:p>
    <w:p w:rsidR="008429C1" w:rsidRPr="008429C1" w:rsidRDefault="008429C1" w:rsidP="008429C1">
      <w:pPr>
        <w:spacing w:line="180" w:lineRule="exact"/>
        <w:ind w:firstLine="142"/>
        <w:jc w:val="both"/>
        <w:rPr>
          <w:rFonts w:ascii="Arial" w:hAnsi="Arial" w:cs="Arial"/>
          <w:sz w:val="18"/>
          <w:szCs w:val="18"/>
        </w:rPr>
      </w:pPr>
    </w:p>
    <w:p w:rsidR="008429C1" w:rsidRPr="008429C1" w:rsidRDefault="008429C1" w:rsidP="008429C1">
      <w:pPr>
        <w:spacing w:line="180" w:lineRule="exact"/>
        <w:ind w:firstLine="142"/>
        <w:jc w:val="both"/>
        <w:rPr>
          <w:rFonts w:ascii="Arial" w:hAnsi="Arial" w:cs="Arial"/>
          <w:sz w:val="18"/>
          <w:szCs w:val="18"/>
        </w:rPr>
      </w:pPr>
      <w:r w:rsidRPr="008429C1">
        <w:rPr>
          <w:rFonts w:ascii="Arial" w:hAnsi="Arial" w:cs="Arial"/>
          <w:sz w:val="18"/>
          <w:szCs w:val="18"/>
        </w:rPr>
        <w:t xml:space="preserve">О признании </w:t>
      </w:r>
      <w:proofErr w:type="gramStart"/>
      <w:r w:rsidRPr="008429C1">
        <w:rPr>
          <w:rFonts w:ascii="Arial" w:hAnsi="Arial" w:cs="Arial"/>
          <w:sz w:val="18"/>
          <w:szCs w:val="18"/>
        </w:rPr>
        <w:t>утратившими</w:t>
      </w:r>
      <w:proofErr w:type="gramEnd"/>
      <w:r w:rsidRPr="008429C1">
        <w:rPr>
          <w:rFonts w:ascii="Arial" w:hAnsi="Arial" w:cs="Arial"/>
          <w:sz w:val="18"/>
          <w:szCs w:val="18"/>
        </w:rPr>
        <w:t xml:space="preserve"> силу некоторых постановлений главы администрации хутора Большевик Благодарненского района Ставропольского края по вопросам гражданской обороны и чрезвычайных ситуаций</w:t>
      </w:r>
    </w:p>
    <w:p w:rsidR="008429C1" w:rsidRPr="008429C1" w:rsidRDefault="008429C1" w:rsidP="008429C1">
      <w:pPr>
        <w:spacing w:line="180" w:lineRule="exact"/>
        <w:ind w:firstLine="142"/>
        <w:jc w:val="both"/>
        <w:rPr>
          <w:rFonts w:ascii="Arial" w:hAnsi="Arial" w:cs="Arial"/>
          <w:sz w:val="18"/>
          <w:szCs w:val="18"/>
        </w:rPr>
      </w:pPr>
    </w:p>
    <w:p w:rsidR="008429C1" w:rsidRPr="008429C1" w:rsidRDefault="008429C1" w:rsidP="008429C1">
      <w:pPr>
        <w:spacing w:line="180" w:lineRule="exact"/>
        <w:ind w:firstLine="567"/>
        <w:jc w:val="both"/>
        <w:rPr>
          <w:rFonts w:ascii="Arial" w:hAnsi="Arial" w:cs="Arial"/>
          <w:sz w:val="18"/>
          <w:szCs w:val="18"/>
        </w:rPr>
      </w:pPr>
      <w:proofErr w:type="gramStart"/>
      <w:r w:rsidRPr="008429C1">
        <w:rPr>
          <w:rFonts w:ascii="Arial" w:hAnsi="Arial" w:cs="Arial"/>
          <w:sz w:val="18"/>
          <w:szCs w:val="18"/>
        </w:rPr>
        <w:t xml:space="preserve">В соответствии с Законом Ставропольского края от 14 апреля 2017 года № 38-кз «О преобразовании муниципальных образований, </w:t>
      </w:r>
      <w:r w:rsidRPr="008429C1">
        <w:rPr>
          <w:rFonts w:ascii="Arial" w:hAnsi="Arial" w:cs="Arial"/>
          <w:sz w:val="18"/>
          <w:szCs w:val="18"/>
        </w:rPr>
        <w:lastRenderedPageBreak/>
        <w:t>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 решением Совета депутатов Благодарненского городского округа Ставропольского края первого созыва от 27 октября 2017 года № 24 «О правопреемстве в отношении прав и обязанностей органов местного</w:t>
      </w:r>
      <w:proofErr w:type="gramEnd"/>
      <w:r w:rsidRPr="008429C1">
        <w:rPr>
          <w:rFonts w:ascii="Arial" w:hAnsi="Arial" w:cs="Arial"/>
          <w:sz w:val="18"/>
          <w:szCs w:val="18"/>
        </w:rPr>
        <w:t xml:space="preserve">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8429C1" w:rsidRPr="008429C1" w:rsidRDefault="008429C1" w:rsidP="008429C1">
      <w:pPr>
        <w:spacing w:line="180" w:lineRule="exact"/>
        <w:ind w:firstLine="567"/>
        <w:jc w:val="both"/>
        <w:rPr>
          <w:rFonts w:ascii="Arial" w:hAnsi="Arial" w:cs="Arial"/>
          <w:sz w:val="18"/>
          <w:szCs w:val="18"/>
        </w:rPr>
      </w:pP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ПОСТАНОВЛЯЕТ:</w:t>
      </w:r>
    </w:p>
    <w:p w:rsidR="008429C1" w:rsidRPr="008429C1" w:rsidRDefault="008429C1" w:rsidP="008429C1">
      <w:pPr>
        <w:spacing w:line="180" w:lineRule="exact"/>
        <w:ind w:firstLine="567"/>
        <w:jc w:val="both"/>
        <w:rPr>
          <w:rFonts w:ascii="Arial" w:hAnsi="Arial" w:cs="Arial"/>
          <w:sz w:val="18"/>
          <w:szCs w:val="18"/>
        </w:rPr>
      </w:pP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 xml:space="preserve">1. Признать утратившими силу постановления главы администрации хутора Большевик Благодарненского района Ставропольского края </w:t>
      </w:r>
      <w:proofErr w:type="gramStart"/>
      <w:r w:rsidRPr="008429C1">
        <w:rPr>
          <w:rFonts w:ascii="Arial" w:hAnsi="Arial" w:cs="Arial"/>
          <w:sz w:val="18"/>
          <w:szCs w:val="18"/>
        </w:rPr>
        <w:t>от</w:t>
      </w:r>
      <w:proofErr w:type="gramEnd"/>
      <w:r w:rsidRPr="008429C1">
        <w:rPr>
          <w:rFonts w:ascii="Arial" w:hAnsi="Arial" w:cs="Arial"/>
          <w:sz w:val="18"/>
          <w:szCs w:val="18"/>
        </w:rPr>
        <w:t>:</w:t>
      </w: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28 декабря 2005 года № 49 «О порядке обучения населения способам защиты при чрезвычайных ситуациях, и о порядке подготовки и обучения населения способам защиты от опасностей, возникающих при ведении военных действий или вследствие этих действий»;</w:t>
      </w: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28 декабря 2005 года № 51 «Об организации своевременного оповещения и информирования населения в области защиты населения и территорий от чрезвычайных ситуаций природного и техногенного характера в муниципальном образовании хутор Большевик»;</w:t>
      </w: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28 декабря 2005 год № 47 «О порядке и сбора и обмена информации в области защиты населения и территорий от чрезвычайных ситуаций природного и техногенного характера в муниципальном образовании хутор Большевик»;</w:t>
      </w: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28 декабря 2005 года № 50 «О комиссии по предупреждению и ликвидации чрезвычайных ситуаций и обеспечению пожарной безопасности в администрации муниципального образования хутор Большевик»;</w:t>
      </w: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28 декабря 2005 № 43 «Об организации первоочередного жизнеобеспечения населения муниципального образования хутор Большевик при чрезвычайных ситуациях»;</w:t>
      </w: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28 декабря 2005 года № 48 «О создании и использовании резервов материальных ресурсов для ликвидации чрезвычайных ситуаций в администрации муниципального образования хутор Большевик»;</w:t>
      </w: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28 декабря 2005 года № 42 «Об утверждении положения об эвакуационной комиссии и порядка проведения эвакуационных мероприятий на территории муниципального образования хутор Большевик»;</w:t>
      </w: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28 декабря 2005 года № 46 «О создании и использовании резервов финансовых ресурсов для ликвидации чрезвычайных ситуаций в администрации муниципального образования хутор Большевик»;</w:t>
      </w: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28 декабря 2005 года № 44 «О создании и содержании в целях гражданской обороны в  администрации муниципального образования хутор Большевик запасов материально – технических, продовольственных, медицинских и иных средств»;</w:t>
      </w: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14 февраля 2008 года № 12 «Об утверждении правил «По обеспечению безопасности людей, охране их жизни и здоровья на водных объектах муниципального образования хутора Большевик Благодарненского района Ставропольского края».</w:t>
      </w:r>
    </w:p>
    <w:p w:rsidR="008429C1" w:rsidRPr="008429C1" w:rsidRDefault="008429C1" w:rsidP="008429C1">
      <w:pPr>
        <w:spacing w:line="180" w:lineRule="exact"/>
        <w:ind w:firstLine="567"/>
        <w:jc w:val="both"/>
        <w:rPr>
          <w:rFonts w:ascii="Arial" w:hAnsi="Arial" w:cs="Arial"/>
          <w:sz w:val="18"/>
          <w:szCs w:val="18"/>
        </w:rPr>
      </w:pP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 xml:space="preserve">2. </w:t>
      </w:r>
      <w:proofErr w:type="gramStart"/>
      <w:r w:rsidRPr="008429C1">
        <w:rPr>
          <w:rFonts w:ascii="Arial" w:hAnsi="Arial" w:cs="Arial"/>
          <w:sz w:val="18"/>
          <w:szCs w:val="18"/>
        </w:rPr>
        <w:t>Контроль за</w:t>
      </w:r>
      <w:proofErr w:type="gramEnd"/>
      <w:r w:rsidRPr="008429C1">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8429C1" w:rsidRPr="008429C1" w:rsidRDefault="008429C1" w:rsidP="008429C1">
      <w:pPr>
        <w:spacing w:line="180" w:lineRule="exact"/>
        <w:ind w:firstLine="567"/>
        <w:jc w:val="both"/>
        <w:rPr>
          <w:rFonts w:ascii="Arial" w:hAnsi="Arial" w:cs="Arial"/>
          <w:sz w:val="18"/>
          <w:szCs w:val="18"/>
        </w:rPr>
      </w:pPr>
    </w:p>
    <w:p w:rsidR="008429C1" w:rsidRPr="008429C1" w:rsidRDefault="008429C1" w:rsidP="008429C1">
      <w:pPr>
        <w:spacing w:line="180" w:lineRule="exact"/>
        <w:ind w:firstLine="567"/>
        <w:jc w:val="both"/>
        <w:rPr>
          <w:rFonts w:ascii="Arial" w:hAnsi="Arial" w:cs="Arial"/>
          <w:sz w:val="18"/>
          <w:szCs w:val="18"/>
        </w:rPr>
      </w:pPr>
      <w:r w:rsidRPr="008429C1">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8429C1" w:rsidRPr="008429C1" w:rsidRDefault="008429C1" w:rsidP="008429C1">
      <w:pPr>
        <w:spacing w:line="180" w:lineRule="exact"/>
        <w:ind w:firstLine="567"/>
        <w:jc w:val="both"/>
        <w:rPr>
          <w:rFonts w:ascii="Arial" w:hAnsi="Arial" w:cs="Arial"/>
          <w:sz w:val="18"/>
          <w:szCs w:val="18"/>
        </w:rPr>
      </w:pPr>
    </w:p>
    <w:p w:rsidR="008429C1" w:rsidRPr="008429C1" w:rsidRDefault="008429C1" w:rsidP="008429C1">
      <w:pPr>
        <w:spacing w:line="180" w:lineRule="exact"/>
        <w:ind w:firstLine="142"/>
        <w:jc w:val="both"/>
        <w:rPr>
          <w:rFonts w:ascii="Arial" w:hAnsi="Arial" w:cs="Arial"/>
          <w:sz w:val="18"/>
          <w:szCs w:val="18"/>
        </w:rPr>
      </w:pPr>
    </w:p>
    <w:p w:rsidR="008429C1" w:rsidRPr="008429C1" w:rsidRDefault="008429C1" w:rsidP="008429C1">
      <w:pPr>
        <w:spacing w:line="180" w:lineRule="exact"/>
        <w:ind w:firstLine="142"/>
        <w:jc w:val="both"/>
        <w:rPr>
          <w:rFonts w:ascii="Arial" w:hAnsi="Arial" w:cs="Arial"/>
          <w:sz w:val="18"/>
          <w:szCs w:val="18"/>
        </w:rPr>
      </w:pPr>
    </w:p>
    <w:p w:rsidR="008429C1" w:rsidRPr="008429C1" w:rsidRDefault="008429C1" w:rsidP="008429C1">
      <w:pPr>
        <w:spacing w:line="180" w:lineRule="exact"/>
        <w:ind w:firstLine="142"/>
        <w:jc w:val="both"/>
        <w:rPr>
          <w:rFonts w:ascii="Arial" w:hAnsi="Arial" w:cs="Arial"/>
          <w:sz w:val="18"/>
          <w:szCs w:val="18"/>
        </w:rPr>
      </w:pPr>
      <w:proofErr w:type="gramStart"/>
      <w:r w:rsidRPr="008429C1">
        <w:rPr>
          <w:rFonts w:ascii="Arial" w:hAnsi="Arial" w:cs="Arial"/>
          <w:sz w:val="18"/>
          <w:szCs w:val="18"/>
        </w:rPr>
        <w:t>Исполняющий</w:t>
      </w:r>
      <w:proofErr w:type="gramEnd"/>
      <w:r w:rsidRPr="008429C1">
        <w:rPr>
          <w:rFonts w:ascii="Arial" w:hAnsi="Arial" w:cs="Arial"/>
          <w:sz w:val="18"/>
          <w:szCs w:val="18"/>
        </w:rPr>
        <w:t xml:space="preserve"> полномочия Главы </w:t>
      </w:r>
    </w:p>
    <w:p w:rsidR="008429C1" w:rsidRPr="008429C1" w:rsidRDefault="008429C1" w:rsidP="008429C1">
      <w:pPr>
        <w:spacing w:line="180" w:lineRule="exact"/>
        <w:ind w:firstLine="142"/>
        <w:jc w:val="both"/>
        <w:rPr>
          <w:rFonts w:ascii="Arial" w:hAnsi="Arial" w:cs="Arial"/>
          <w:sz w:val="18"/>
          <w:szCs w:val="18"/>
        </w:rPr>
      </w:pPr>
      <w:r w:rsidRPr="008429C1">
        <w:rPr>
          <w:rFonts w:ascii="Arial" w:hAnsi="Arial" w:cs="Arial"/>
          <w:sz w:val="18"/>
          <w:szCs w:val="18"/>
        </w:rPr>
        <w:t>Благодарненского городского округа</w:t>
      </w:r>
    </w:p>
    <w:p w:rsidR="008429C1" w:rsidRPr="008429C1" w:rsidRDefault="008429C1" w:rsidP="008429C1">
      <w:pPr>
        <w:spacing w:line="180" w:lineRule="exact"/>
        <w:ind w:firstLine="142"/>
        <w:jc w:val="both"/>
        <w:rPr>
          <w:rFonts w:ascii="Arial" w:hAnsi="Arial" w:cs="Arial"/>
          <w:sz w:val="18"/>
          <w:szCs w:val="18"/>
        </w:rPr>
      </w:pPr>
      <w:r w:rsidRPr="008429C1">
        <w:rPr>
          <w:rFonts w:ascii="Arial" w:hAnsi="Arial" w:cs="Arial"/>
          <w:sz w:val="18"/>
          <w:szCs w:val="18"/>
        </w:rPr>
        <w:t>Ставропольского края,</w:t>
      </w:r>
    </w:p>
    <w:p w:rsidR="008429C1" w:rsidRPr="008429C1" w:rsidRDefault="008429C1" w:rsidP="008429C1">
      <w:pPr>
        <w:spacing w:line="180" w:lineRule="exact"/>
        <w:ind w:firstLine="142"/>
        <w:jc w:val="both"/>
        <w:rPr>
          <w:rFonts w:ascii="Arial" w:hAnsi="Arial" w:cs="Arial"/>
          <w:sz w:val="18"/>
          <w:szCs w:val="18"/>
        </w:rPr>
      </w:pPr>
      <w:r w:rsidRPr="008429C1">
        <w:rPr>
          <w:rFonts w:ascii="Arial" w:hAnsi="Arial" w:cs="Arial"/>
          <w:sz w:val="18"/>
          <w:szCs w:val="18"/>
        </w:rPr>
        <w:t xml:space="preserve">первый заместитель главы администрации </w:t>
      </w:r>
    </w:p>
    <w:p w:rsidR="008429C1" w:rsidRPr="008429C1" w:rsidRDefault="008429C1" w:rsidP="008429C1">
      <w:pPr>
        <w:spacing w:line="180" w:lineRule="exact"/>
        <w:ind w:firstLine="142"/>
        <w:jc w:val="both"/>
        <w:rPr>
          <w:rFonts w:ascii="Arial" w:hAnsi="Arial" w:cs="Arial"/>
          <w:sz w:val="18"/>
          <w:szCs w:val="18"/>
        </w:rPr>
      </w:pPr>
      <w:r w:rsidRPr="008429C1">
        <w:rPr>
          <w:rFonts w:ascii="Arial" w:hAnsi="Arial" w:cs="Arial"/>
          <w:sz w:val="18"/>
          <w:szCs w:val="18"/>
        </w:rPr>
        <w:t xml:space="preserve">Благодарненского  городского  округа </w:t>
      </w:r>
    </w:p>
    <w:p w:rsidR="00CD7F79" w:rsidRDefault="008429C1" w:rsidP="008429C1">
      <w:pPr>
        <w:spacing w:line="180" w:lineRule="exact"/>
        <w:ind w:firstLine="142"/>
        <w:jc w:val="both"/>
        <w:rPr>
          <w:rFonts w:ascii="Arial" w:hAnsi="Arial" w:cs="Arial"/>
          <w:sz w:val="18"/>
          <w:szCs w:val="18"/>
        </w:rPr>
      </w:pPr>
      <w:r w:rsidRPr="008429C1">
        <w:rPr>
          <w:rFonts w:ascii="Arial" w:hAnsi="Arial" w:cs="Arial"/>
          <w:sz w:val="18"/>
          <w:szCs w:val="18"/>
        </w:rPr>
        <w:t xml:space="preserve">Ставропольского края                   </w:t>
      </w:r>
      <w:r>
        <w:rPr>
          <w:rFonts w:ascii="Arial" w:hAnsi="Arial" w:cs="Arial"/>
          <w:sz w:val="18"/>
          <w:szCs w:val="18"/>
        </w:rPr>
        <w:t xml:space="preserve">      </w:t>
      </w:r>
      <w:r w:rsidRPr="008429C1">
        <w:rPr>
          <w:rFonts w:ascii="Arial" w:hAnsi="Arial" w:cs="Arial"/>
          <w:sz w:val="18"/>
          <w:szCs w:val="18"/>
        </w:rPr>
        <w:t>Н.Д. Федюнина</w:t>
      </w: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CA5B37" w:rsidRPr="00CA5B37" w:rsidRDefault="00CA5B37" w:rsidP="00CA5B37">
      <w:pPr>
        <w:spacing w:line="180" w:lineRule="exact"/>
        <w:ind w:firstLine="142"/>
        <w:jc w:val="center"/>
        <w:rPr>
          <w:rFonts w:ascii="Arial" w:hAnsi="Arial" w:cs="Arial"/>
          <w:sz w:val="18"/>
          <w:szCs w:val="18"/>
        </w:rPr>
      </w:pPr>
      <w:r w:rsidRPr="00CA5B37">
        <w:rPr>
          <w:rFonts w:ascii="Arial" w:hAnsi="Arial" w:cs="Arial"/>
          <w:sz w:val="18"/>
          <w:szCs w:val="18"/>
        </w:rPr>
        <w:t>Управление труда и социальной защиты населения администрации Благодарненского городского округа Ставропольского края проводит конкурс на включение в кадровый резерв муниципальной службы</w:t>
      </w:r>
    </w:p>
    <w:p w:rsidR="00CA5B37" w:rsidRPr="00CA5B37" w:rsidRDefault="00CA5B37" w:rsidP="00CA5B37">
      <w:pPr>
        <w:spacing w:line="180" w:lineRule="exact"/>
        <w:ind w:firstLine="142"/>
        <w:jc w:val="both"/>
        <w:rPr>
          <w:rFonts w:ascii="Arial" w:hAnsi="Arial" w:cs="Arial"/>
          <w:sz w:val="18"/>
          <w:szCs w:val="18"/>
        </w:rPr>
      </w:pPr>
    </w:p>
    <w:p w:rsidR="00CA5B37" w:rsidRPr="00CA5B37" w:rsidRDefault="00CA5B37" w:rsidP="00CA5B37">
      <w:pPr>
        <w:spacing w:line="180" w:lineRule="exact"/>
        <w:ind w:firstLine="142"/>
        <w:jc w:val="both"/>
        <w:rPr>
          <w:rFonts w:ascii="Arial" w:hAnsi="Arial" w:cs="Arial"/>
          <w:sz w:val="18"/>
          <w:szCs w:val="18"/>
        </w:rPr>
      </w:pPr>
      <w:r w:rsidRPr="00CA5B37">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w:t>
      </w:r>
      <w:proofErr w:type="gramStart"/>
      <w:r w:rsidRPr="00CA5B37">
        <w:rPr>
          <w:rFonts w:ascii="Arial" w:hAnsi="Arial" w:cs="Arial"/>
          <w:sz w:val="18"/>
          <w:szCs w:val="18"/>
        </w:rPr>
        <w:t>для участия в конкурсе на включение в кадровый резерв для замещение</w:t>
      </w:r>
      <w:proofErr w:type="gramEnd"/>
      <w:r w:rsidRPr="00CA5B37">
        <w:rPr>
          <w:rFonts w:ascii="Arial" w:hAnsi="Arial" w:cs="Arial"/>
          <w:sz w:val="18"/>
          <w:szCs w:val="18"/>
        </w:rPr>
        <w:t xml:space="preserve"> вакантных должностей муниципальной службы по следующим должностям: </w:t>
      </w:r>
    </w:p>
    <w:p w:rsidR="00CA5B37" w:rsidRPr="00CA5B37" w:rsidRDefault="00CA5B37" w:rsidP="00CA5B37">
      <w:pPr>
        <w:spacing w:line="180" w:lineRule="exact"/>
        <w:ind w:firstLine="142"/>
        <w:jc w:val="both"/>
        <w:rPr>
          <w:rFonts w:ascii="Arial" w:hAnsi="Arial" w:cs="Arial"/>
          <w:sz w:val="18"/>
          <w:szCs w:val="18"/>
        </w:rPr>
      </w:pPr>
    </w:p>
    <w:p w:rsidR="00CD7F79" w:rsidRDefault="00CA5B37" w:rsidP="00CA5B37">
      <w:pPr>
        <w:spacing w:line="180" w:lineRule="exact"/>
        <w:ind w:firstLine="142"/>
        <w:jc w:val="both"/>
        <w:rPr>
          <w:rFonts w:ascii="Arial" w:hAnsi="Arial" w:cs="Arial"/>
          <w:sz w:val="18"/>
          <w:szCs w:val="18"/>
        </w:rPr>
      </w:pPr>
      <w:r w:rsidRPr="00CA5B37">
        <w:rPr>
          <w:rFonts w:ascii="Arial" w:hAnsi="Arial" w:cs="Arial"/>
          <w:sz w:val="18"/>
          <w:szCs w:val="18"/>
        </w:rPr>
        <w:t xml:space="preserve">«Управление труда и социальной защиты населения администрации Благодарненского городского округа Ставропольского края объявляет прием документов </w:t>
      </w:r>
      <w:proofErr w:type="gramStart"/>
      <w:r w:rsidRPr="00CA5B37">
        <w:rPr>
          <w:rFonts w:ascii="Arial" w:hAnsi="Arial" w:cs="Arial"/>
          <w:sz w:val="18"/>
          <w:szCs w:val="18"/>
        </w:rPr>
        <w:t>для участия в конкурсе на включение в кадровый резерв для замещение</w:t>
      </w:r>
      <w:proofErr w:type="gramEnd"/>
      <w:r w:rsidRPr="00CA5B37">
        <w:rPr>
          <w:rFonts w:ascii="Arial" w:hAnsi="Arial" w:cs="Arial"/>
          <w:sz w:val="18"/>
          <w:szCs w:val="18"/>
        </w:rPr>
        <w:t xml:space="preserve"> вакантных должностей муниципальной службы по следующим должностям: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590"/>
        <w:gridCol w:w="1512"/>
      </w:tblGrid>
      <w:tr w:rsidR="00CA5B37" w:rsidRPr="00CA5B37" w:rsidTr="00CA5B37">
        <w:tc>
          <w:tcPr>
            <w:tcW w:w="529"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 xml:space="preserve">№ </w:t>
            </w:r>
            <w:proofErr w:type="gramStart"/>
            <w:r w:rsidRPr="00CA5B37">
              <w:rPr>
                <w:rFonts w:ascii="Arial" w:hAnsi="Arial" w:cs="Arial"/>
                <w:color w:val="auto"/>
                <w:sz w:val="18"/>
                <w:szCs w:val="18"/>
              </w:rPr>
              <w:t>п</w:t>
            </w:r>
            <w:proofErr w:type="gramEnd"/>
            <w:r w:rsidRPr="00CA5B37">
              <w:rPr>
                <w:rFonts w:ascii="Arial" w:hAnsi="Arial" w:cs="Arial"/>
                <w:color w:val="auto"/>
                <w:sz w:val="18"/>
                <w:szCs w:val="18"/>
              </w:rPr>
              <w:t>/п</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Наименование должности</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количество штатных единиц</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 xml:space="preserve">Начальник отдела социальной помощи и поддержки населения </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2</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 xml:space="preserve">Начальник отдела социальных выплат, бухгалтерского учета и отчетности – главный бухгалтер </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3</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Начальник отдела назначения и выплаты жилищных субсидий</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4</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Заместитель начальника отдела социальной помощи и поддержки населения</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5</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Заместитель начальника отдела социально-правовых гарантий</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6</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Главный специалист-юрисконсульт</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7</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Главный специалист отдела назначения и выплаты жилищных субсидий</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8</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Ведущий специалист</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9</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Ведущий специалист отдела организационного, информационного обеспечения и трудовых отношений (программист)</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10</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Ведущий специалист отдела социально-правовых гарантий</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4</w:t>
            </w:r>
          </w:p>
        </w:tc>
      </w:tr>
      <w:tr w:rsidR="00CA5B37" w:rsidRPr="00CA5B37" w:rsidTr="00CA5B37">
        <w:tc>
          <w:tcPr>
            <w:tcW w:w="529" w:type="dxa"/>
            <w:tcBorders>
              <w:top w:val="single" w:sz="4" w:space="0" w:color="auto"/>
              <w:left w:val="single" w:sz="4" w:space="0" w:color="auto"/>
              <w:bottom w:val="single" w:sz="4" w:space="0" w:color="auto"/>
              <w:right w:val="single" w:sz="4" w:space="0" w:color="auto"/>
            </w:tcBorders>
            <w:vAlign w:val="center"/>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11</w:t>
            </w:r>
          </w:p>
        </w:tc>
        <w:tc>
          <w:tcPr>
            <w:tcW w:w="2590"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both"/>
              <w:rPr>
                <w:rFonts w:ascii="Arial" w:hAnsi="Arial" w:cs="Arial"/>
                <w:color w:val="auto"/>
                <w:sz w:val="18"/>
                <w:szCs w:val="18"/>
              </w:rPr>
            </w:pPr>
            <w:r w:rsidRPr="00CA5B37">
              <w:rPr>
                <w:rFonts w:ascii="Arial" w:hAnsi="Arial" w:cs="Arial"/>
                <w:color w:val="auto"/>
                <w:sz w:val="18"/>
                <w:szCs w:val="18"/>
              </w:rPr>
              <w:t>Ведущий специалист отдела социальной помощи и поддержки населения</w:t>
            </w:r>
          </w:p>
        </w:tc>
        <w:tc>
          <w:tcPr>
            <w:tcW w:w="1512" w:type="dxa"/>
            <w:tcBorders>
              <w:top w:val="single" w:sz="4" w:space="0" w:color="auto"/>
              <w:left w:val="single" w:sz="4" w:space="0" w:color="auto"/>
              <w:bottom w:val="single" w:sz="4" w:space="0" w:color="auto"/>
              <w:right w:val="single" w:sz="4" w:space="0" w:color="auto"/>
            </w:tcBorders>
            <w:hideMark/>
          </w:tcPr>
          <w:p w:rsidR="00CA5B37" w:rsidRPr="00CA5B37" w:rsidRDefault="00CA5B37" w:rsidP="00CA5B37">
            <w:pPr>
              <w:spacing w:line="180" w:lineRule="exact"/>
              <w:jc w:val="center"/>
              <w:rPr>
                <w:rFonts w:ascii="Arial" w:hAnsi="Arial" w:cs="Arial"/>
                <w:color w:val="auto"/>
                <w:sz w:val="18"/>
                <w:szCs w:val="18"/>
              </w:rPr>
            </w:pPr>
            <w:r w:rsidRPr="00CA5B37">
              <w:rPr>
                <w:rFonts w:ascii="Arial" w:hAnsi="Arial" w:cs="Arial"/>
                <w:color w:val="auto"/>
                <w:sz w:val="18"/>
                <w:szCs w:val="18"/>
              </w:rPr>
              <w:t>5</w:t>
            </w:r>
          </w:p>
        </w:tc>
      </w:tr>
    </w:tbl>
    <w:p w:rsidR="00CD7F79" w:rsidRDefault="00CD7F79" w:rsidP="009668DA">
      <w:pPr>
        <w:spacing w:line="180" w:lineRule="exact"/>
        <w:ind w:firstLine="142"/>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предъявляемым к вакантной должности муниципальной службы</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ТРЕБОВАНИЯ К КОНКУРСАНТАМ:</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lastRenderedPageBreak/>
        <w:t xml:space="preserve">1. Квалификационные требования к уровню профессионального образования и стажу муниципальной </w:t>
      </w:r>
      <w:proofErr w:type="gramStart"/>
      <w:r w:rsidRPr="00CA5B37">
        <w:rPr>
          <w:rFonts w:ascii="Arial" w:hAnsi="Arial" w:cs="Arial"/>
          <w:sz w:val="18"/>
          <w:szCs w:val="18"/>
        </w:rPr>
        <w:t>службы</w:t>
      </w:r>
      <w:proofErr w:type="gramEnd"/>
      <w:r w:rsidRPr="00CA5B37">
        <w:rPr>
          <w:rFonts w:ascii="Arial" w:hAnsi="Arial" w:cs="Arial"/>
          <w:sz w:val="18"/>
          <w:szCs w:val="18"/>
        </w:rPr>
        <w:t xml:space="preserve"> предъявляемые к претендентам на замещение вакантных должностей: </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1.1. Начальник отдела социальной помощи и поддержки населения: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Планировать деятельность отдела, осуществляет руководство и контроль работы по социальной защите семьи, материнства, отцовства и детства, организации назначения и выплаты различных видов социальных пособий;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Организовывать:</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работу отдела по реализации федерального законодательства и нормативных актов Ставропольского края по вопросам социальной помощи и поддержки населения.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работу специалистов по рассмотрению письменных обращений граждан, осуществляет контроль над сроками ответов на обращения;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ведение и учет устного приема граждан, осуществляет прием граждан в соответствии с регламентом работы;</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учебу специалистов отдела основам законодательства и социальным технологиям, определяющим работу управления труда, а также по другим направлениям, связанным с функциональными задачами отдела;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подготовку проектов приказов и распоряжений начальника управления труда по вопросам социальной защиты и поддержки населения;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подготовку информационных материалов, аналитических справок по реализации законодательства по вопросам социальной помощи и поддержки населения;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работу специалистов отдела по исполнению контрольных документов вышестоящих органов по реализации действующего законодательства по вопросам социальной защиты и поддержки населения;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взаимодействие с отделом социальных выплат, бухгалтерского учета и отчетности управления труда в целях контроля над прохождением средств на выплату пособий;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практическую помощь специалистам отдела по вопросам, касающимся их должностных обязанностей;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разъяснительную работу с населением по вопросам социальной защиты и поддержки населения.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Осуществлять контроль:</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lastRenderedPageBreak/>
        <w:t>над соблюдением специалистами отдела трудовой дисциплины, качественным исполнением должностных обязанностей;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над правильностью применения специалистами норм действующего законодательства;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за реализацией исполнительно-распорядительских документов, поступающих в отдел;</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Проверять правильность и своевременность подготовленных проектов решений о назначении пособия на детей.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1.2. Начальник отдела социальных выплат, бухгалтерского учета и отчетности – главный бухгалтер:</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по специальности, направлению подготовки высшего образования «Финансы и кредит», «Экономика», «Государственное и муниципальное управление», «Бухгалтерский учет, анализ и аудит».</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 1С, строить диаграммы и графики.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proofErr w:type="gramStart"/>
      <w:r w:rsidRPr="00CA5B37">
        <w:rPr>
          <w:rFonts w:ascii="Arial" w:hAnsi="Arial" w:cs="Arial"/>
          <w:sz w:val="18"/>
          <w:szCs w:val="18"/>
        </w:rPr>
        <w:t>организует, эффективно планирует и контролирует работу по ведению бухгалтерского учета в управлении, своевременному составлению и предоставлению отчетности о финансово-хозяйственной деятельности управления, осуществляет контроль за целевым расходованием выделенных денежных средств согласно утвержденной бюджетной росписи расходов и лимитов бюджетных обязательств на текущий финансовый год и плановый период в соответствии с действующим законодательством РФ, нормативными актами Ставропольского края, Инструкцией по ведению бухгалтерского учета</w:t>
      </w:r>
      <w:proofErr w:type="gramEnd"/>
      <w:r w:rsidRPr="00CA5B37">
        <w:rPr>
          <w:rFonts w:ascii="Arial" w:hAnsi="Arial" w:cs="Arial"/>
          <w:sz w:val="18"/>
          <w:szCs w:val="18"/>
        </w:rPr>
        <w:t xml:space="preserve"> в бюджетных учреждениях, Планом счетов бюджетного учета и Инструкцией по его применению, Бюджетным кодексом РФ, Налоговым кодексом РФ.</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 установленные сроки составляет бюджетную отчетность об исполнении бюджета в объеме форм, утвержденными приказом Министерства финансов Российской Федерации от 28 декабря 2010 года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 установленные сроки составляет и предоставляет в налоговые органы квартальную и годовую отчетность (налоговые декларации) о деятельности и имущественных обязательствах управления.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обладает правом подписи выплатных, кассовых и платежных документов.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lastRenderedPageBreak/>
        <w:t xml:space="preserve">составляет ежеквартальные планы работы отдела, план эвакуации в случае пожара оборудования и документов, планы проведения технической учебы в отделе и представляет их на утверждение начальнику управления.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разрабатывает муниципальную программу Благодарненского городского округа Ставропольского края «Социальная поддержка граждан», контролирует дальнейшее исполнение программы и своевременное внесение в нее изменений Постановлениями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осуществляет сверку исходных показателей между Министерством труда и социальной защиты населения Ставропольского края и финансовым органом для распределения </w:t>
      </w:r>
      <w:proofErr w:type="spellStart"/>
      <w:r w:rsidRPr="00CA5B37">
        <w:rPr>
          <w:rFonts w:ascii="Arial" w:hAnsi="Arial" w:cs="Arial"/>
          <w:sz w:val="18"/>
          <w:szCs w:val="18"/>
        </w:rPr>
        <w:t>межбюдетных</w:t>
      </w:r>
      <w:proofErr w:type="spellEnd"/>
      <w:r w:rsidRPr="00CA5B37">
        <w:rPr>
          <w:rFonts w:ascii="Arial" w:hAnsi="Arial" w:cs="Arial"/>
          <w:sz w:val="18"/>
          <w:szCs w:val="18"/>
        </w:rPr>
        <w:t xml:space="preserve"> трансфертов на будущий финансовый год. Рассчитывает и предоставляет обоснования бюджетных ассигнований по расходам местного бюджета на очередной финансовый год и плановый период в соответствии с Порядком формирования и предоставления главными распорядителями средств бюджета Благодарненского городского округа Ставропольского края обоснований бюджетных ассигнований на очередной финансовый год и плановый период.</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осуществляет реализацию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1.3. Начальник отдела назначения и выплаты жилищных субсидий: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организует и планирует деятельность отдела, осуществляет руководство и контроль работы по обеспечению граждан, проживающих на территории Благодарненского района субсидией на оплату жилого помещения и коммунальных услуг.</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готовит еженедельные планы и отчеты о работе отдела, обобщая планы и отчеты специалистов отдела;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разрабатывает годовые и квартальные планы работы отдела и обеспечивает их своевременное исполнение;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проводит учет персональных дел получателей субсидии на оплату жилого помещения и </w:t>
      </w:r>
      <w:r w:rsidRPr="00CA5B37">
        <w:rPr>
          <w:rFonts w:ascii="Arial" w:hAnsi="Arial" w:cs="Arial"/>
          <w:sz w:val="18"/>
          <w:szCs w:val="18"/>
        </w:rPr>
        <w:lastRenderedPageBreak/>
        <w:t>коммунальных услуг, поступивших на проверку для подписи;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организует встречные проверки принятых документов на предоставление жилищных субсидий;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проводит учет персональных дел получателей субсидии на оплату жилого помещения и коммунальных услуг по категориям:</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документы, поступившие из МФЦ;</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персональные дела с отказами в предоставлении субсидии на оплату жилого помещения и коммунальных услуг;</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 персональные дела с распоряжениями о приостановлении предоставления субсидии, о возобновлении предоставления субсидии, о прекращении предоставления субсидии на оплату жилого помещения и коммунальных услуг.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1.4. Заместитель начальника отдела социальной помощи и поддержки населения: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«Финансы и кредит», «Экономика», «Государственное и муниципальное управление», «Бухгалтерский учет, анализ и аудит», «Менеджмент».</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Консультировать граждан при личном приеме или по телефону по вопросам назначения и выплаты:</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ежемесячной денежной выплаты на ребёнка в возрасте от трёх до семи лет;</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пособия по беременности и родам;</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единовременного пособия женщинам, вставшим на учет в медицинских организациях в ранние сроки беременности;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единовременного пособия при рождении ребенка;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ежемесячного пособия по уходу за ребенком;</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единовременного пособия беременной жене военнослужащего, проходящего военную службу по призыву;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ежемесячного пособия на ребенка военнослужащего, проходящего военную службу по призыву;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ежемесячной выплаты в связи с рождением (усыновлением) первого ребенка: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ежемесячной денежной выплаты нуждающимся в поддержке семьям, назначаемой в случае рождения в них третьего ребенка и (или) последующих детей до достижения ребенком возраста трех лет, в Ставропольском крае;</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пособия на ребёнка;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ежегодной денежной компенсации на каждого из детей не старше восемнадцати лет, обучающихся в общеобразовательных организациях, на </w:t>
      </w:r>
      <w:r w:rsidRPr="00CA5B37">
        <w:rPr>
          <w:rFonts w:ascii="Arial" w:hAnsi="Arial" w:cs="Arial"/>
          <w:sz w:val="18"/>
          <w:szCs w:val="18"/>
        </w:rPr>
        <w:lastRenderedPageBreak/>
        <w:t>приобретение комплекта школьной одежды, спортивной одежды, обуви и школьных письменных принадлежностей;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ежегодного социального пособия на проезд взамен льготы на проезд в автобусах междугородного сообщения (на </w:t>
      </w:r>
      <w:proofErr w:type="spellStart"/>
      <w:r w:rsidRPr="00CA5B37">
        <w:rPr>
          <w:rFonts w:ascii="Arial" w:hAnsi="Arial" w:cs="Arial"/>
          <w:sz w:val="18"/>
          <w:szCs w:val="18"/>
        </w:rPr>
        <w:t>внутрикраевых</w:t>
      </w:r>
      <w:proofErr w:type="spellEnd"/>
      <w:r w:rsidRPr="00CA5B37">
        <w:rPr>
          <w:rFonts w:ascii="Arial" w:hAnsi="Arial" w:cs="Arial"/>
          <w:sz w:val="18"/>
          <w:szCs w:val="1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ежемесячной денежной компенсации взамен набора социальных услуг, предоставляемых в натуральном выражении, на каждого ребенка в возрасте до восемнадцати лет;</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денежных компенсаций семьям, в которых в период с 01 января 2011 года по 31 декабря 2015 года родился третий или последующий ребенок.</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организовывать работу по проведению массового перерасчета мер социальной поддержки, осуществляет </w:t>
      </w:r>
      <w:proofErr w:type="gramStart"/>
      <w:r w:rsidRPr="00CA5B37">
        <w:rPr>
          <w:rFonts w:ascii="Arial" w:hAnsi="Arial" w:cs="Arial"/>
          <w:sz w:val="18"/>
          <w:szCs w:val="18"/>
        </w:rPr>
        <w:t>контроль за</w:t>
      </w:r>
      <w:proofErr w:type="gramEnd"/>
      <w:r w:rsidRPr="00CA5B37">
        <w:rPr>
          <w:rFonts w:ascii="Arial" w:hAnsi="Arial" w:cs="Arial"/>
          <w:sz w:val="18"/>
          <w:szCs w:val="18"/>
        </w:rPr>
        <w:t xml:space="preserve"> правильностью оформления документов по результатам массового перерасчета.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проводить выборочную проверку дел получателей мер социальной поддержки.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1.5. Заместитель начальника отдела социально-правовых гарантий: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организует работу по учету инвалидов всех категорий.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разрабатывает и согласует программы, другие предложения по реализации требований законодательства, направленных на реабилитацию инвалидов.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разрабатывает и согласует программы, другие предложения по реализации требований законодательства об обеспечении без барьерной среды жизнедеятельности, готовит в пределах компетенции органов социальной защиты населения проекты нормативных и правовых документов по созданию и обеспечению без барьерной среды жизнедеятельности инвалидов на территории округа.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участвует в реализации программ и мероприятий, направленных на решение вопроса по формированию доступности социальной, информационной и производственной инфраструктуры на территории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lastRenderedPageBreak/>
        <w:t>участвует в организации работы коллегиальных координирующих и совещательных органов, обеспечивающих проведение в жизнь государственной политики Российской Федерации и Ставропольского края в области создания доступной среды жизнедеятельности на территории Благодарненского городского округа Ставропольского края. Организует проведение координационного совета по делам инвалидов при администрации Благодарненского городского округа Ставропольского.</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проводит работу по паспортизации и систематизации информации о доступности объектов и услуг в приоритетных для инвалидов сферах жизнедеятельности.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осуществляет согласование проектов строительства и реконструкции объектов на предмет соответствия их требованиям Российского законодательства по обеспечению без барьерной среды жизнедеятельности.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организует работу по обеспечению беспрепятственного доступа маломобильных граждан в здании и помещениях управления. Осуществляет сопровождение инвалидов по зрению и с нарушениями опорно-двигательного аппарата на территории управления.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1.6. Главный специалист-юрисконсульт:</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по специальности, направлению подготовки высшего образования «Юриспруденция».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осуществляет правовое обеспечение деятельности управления труда и социальной защиты населения администрации Благодарненского городского округа Ставропольского края.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дает квалифицированные заключения, консультации, справки по правовым вопросам, возникающим в управлении, принимает участие в разработке документов правового характера. </w:t>
      </w:r>
    </w:p>
    <w:p w:rsidR="00CA5B37" w:rsidRPr="00CA5B37" w:rsidRDefault="00CA5B37" w:rsidP="00CA5B37">
      <w:pPr>
        <w:spacing w:line="180" w:lineRule="exact"/>
        <w:ind w:firstLine="567"/>
        <w:jc w:val="both"/>
        <w:rPr>
          <w:rFonts w:ascii="Arial" w:hAnsi="Arial" w:cs="Arial"/>
          <w:sz w:val="18"/>
          <w:szCs w:val="18"/>
        </w:rPr>
      </w:pPr>
      <w:proofErr w:type="gramStart"/>
      <w:r w:rsidRPr="00CA5B37">
        <w:rPr>
          <w:rFonts w:ascii="Arial" w:hAnsi="Arial" w:cs="Arial"/>
          <w:sz w:val="18"/>
          <w:szCs w:val="18"/>
        </w:rPr>
        <w:t>осуществляет функции, предусмотренные пунктом 3 Указа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(применительно к муниципальной службе).</w:t>
      </w:r>
      <w:proofErr w:type="gramEnd"/>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ведет договорную работу, связанную с реализацией законодательства Российской Федерации и Ставропольского края, а также по содержанию управления.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lastRenderedPageBreak/>
        <w:t>представляет интересы управления в прокуратуре, суде, арбитражном и третейском судах (на основании доверенности).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Размещает в единой информационной системе Российской Федерации в информационно-телекоммуникационной сети «Интернет» информацию Федеральному закону №44-ФЗ «О контрактной системе в сфере закупок товаров, работ, услуг для обеспечения государственных и муниципальных нужд».</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1.7. Главный специалист отдела назначения и выплаты жилищных субсидий: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«Экономика», «Государственное и муниципальное управление».</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основной задачей главного специалиста является планирование и организация работы по начислению и выплате жилищных субсидий.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готовит еженедельные планы и отчеты о работе отдела, обобщая планы и отчеты специалистов отдела;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разрабатывает квартальные планы работы отдела и обеспечивает их своевременное исполнение;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проводит совместно с начальником отдела проверку персональных дел получателей субсидии;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организует встречные проверки принятых документов на предоставление жилищных субсидий.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1.8. Ведущий специалист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по специальностям, направлению подготовки «Юриспруденция», «Государственное и муниципальное управление», «Социальная работа», «Экономическое».</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lastRenderedPageBreak/>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proofErr w:type="gramStart"/>
      <w:r w:rsidRPr="00CA5B37">
        <w:rPr>
          <w:rFonts w:ascii="Arial" w:hAnsi="Arial" w:cs="Arial"/>
          <w:sz w:val="18"/>
          <w:szCs w:val="18"/>
        </w:rPr>
        <w:t>принимает, регистрирует и представляет руководству управления труда и социальной защиты населения администрации Благодарненского городского округа Ставропольского края поступающую корреспонденцию и поступающую корреспонденцию по программе СЭДД «ДЕЛО», передает ее в соответствии с принятым решением в структурные подразделениям или конкретным исполнителям для использования в процессе работы либо подготовки ответов.</w:t>
      </w:r>
      <w:proofErr w:type="gramEnd"/>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регистрирует и отправляет исходящую корреспонденцию.</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организует прием граждан начальником управления труда и социальной защиты населения администрации Благодарненского городского округа Ставропольского края, ведет учет устных и письменных обращений граждан, контролирует их своевременное исполнение.</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организует </w:t>
      </w:r>
      <w:proofErr w:type="gramStart"/>
      <w:r w:rsidRPr="00CA5B37">
        <w:rPr>
          <w:rFonts w:ascii="Arial" w:hAnsi="Arial" w:cs="Arial"/>
          <w:sz w:val="18"/>
          <w:szCs w:val="18"/>
        </w:rPr>
        <w:t>контроль за</w:t>
      </w:r>
      <w:proofErr w:type="gramEnd"/>
      <w:r w:rsidRPr="00CA5B37">
        <w:rPr>
          <w:rFonts w:ascii="Arial" w:hAnsi="Arial" w:cs="Arial"/>
          <w:sz w:val="18"/>
          <w:szCs w:val="18"/>
        </w:rPr>
        <w:t xml:space="preserve"> исполнением и снятие с контроля исполнительно-распорядительной документации, документов со сроками исполнения.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1.9. Ведущий специалист отдела организационного, информационного обеспечения и трудовых отношений.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входящее в укрупненные группы специальностей и направлений подготовки по специальностям «Инженерное дело, технологии и технические науки».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освоение и внедрение современных сетевых и коммуникационных технологий, программ автоматизации в управлении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обеспечение сохранности и работоспособности автоматизированной системы «Адресная социальная помощь» (далее - АСП), других технологических сре</w:t>
      </w:r>
      <w:proofErr w:type="gramStart"/>
      <w:r w:rsidRPr="00CA5B37">
        <w:rPr>
          <w:rFonts w:ascii="Arial" w:hAnsi="Arial" w:cs="Arial"/>
          <w:sz w:val="18"/>
          <w:szCs w:val="18"/>
        </w:rPr>
        <w:t>дств пр</w:t>
      </w:r>
      <w:proofErr w:type="gramEnd"/>
      <w:r w:rsidRPr="00CA5B37">
        <w:rPr>
          <w:rFonts w:ascii="Arial" w:hAnsi="Arial" w:cs="Arial"/>
          <w:sz w:val="18"/>
          <w:szCs w:val="18"/>
        </w:rPr>
        <w:t>икладного и специального программного обеспечения.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lastRenderedPageBreak/>
        <w:t>администрирование локальной вычислительной сети управления.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обеспечение обмена информацией между управлением труда и социальной защиты населения администрации Благодарненского городского округа Ставропольского края и министерством труда и социального защиты населения Ставропольского края, а также другими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государственными и муниципальными учреждениями, организациями по каналам электронной связи: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прием, регистрация, доведение до исполнителей входящей корреспонденции поступившей по каналу VIP </w:t>
      </w:r>
      <w:proofErr w:type="spellStart"/>
      <w:r w:rsidRPr="00CA5B37">
        <w:rPr>
          <w:rFonts w:ascii="Arial" w:hAnsi="Arial" w:cs="Arial"/>
          <w:sz w:val="18"/>
          <w:szCs w:val="18"/>
        </w:rPr>
        <w:t>net</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1.10. Ведущий специалист отдела социально - правовых гарантий /4 штатные единицы/:</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Принимает заявления и документы на ежемесячную денежную компенсацию в возмещение вреда, причиненному здоровью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инвалидности вследствие военной травмы, а также членам семей умершего инвалида вследствие военной травмы. Осуществляет расчет данной компенсации, передает результаты расчета для осуществления выплаты.</w:t>
      </w:r>
    </w:p>
    <w:p w:rsidR="00CA5B37" w:rsidRPr="00CA5B37" w:rsidRDefault="00CA5B37" w:rsidP="00CA5B37">
      <w:pPr>
        <w:spacing w:line="180" w:lineRule="exact"/>
        <w:ind w:firstLine="567"/>
        <w:jc w:val="both"/>
        <w:rPr>
          <w:rFonts w:ascii="Arial" w:hAnsi="Arial" w:cs="Arial"/>
          <w:sz w:val="18"/>
          <w:szCs w:val="18"/>
        </w:rPr>
      </w:pPr>
      <w:proofErr w:type="gramStart"/>
      <w:r w:rsidRPr="00CA5B37">
        <w:rPr>
          <w:rFonts w:ascii="Arial" w:hAnsi="Arial" w:cs="Arial"/>
          <w:sz w:val="18"/>
          <w:szCs w:val="18"/>
        </w:rPr>
        <w:t>Осуществляет прием заявлений, документов для назначения ежемесячной денежной выплаты ветеранам труда, лицам, награжденным медалью «Герой труда Ставрополья»,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roofErr w:type="gramEnd"/>
      <w:r w:rsidRPr="00CA5B37">
        <w:rPr>
          <w:rFonts w:ascii="Arial" w:hAnsi="Arial" w:cs="Arial"/>
          <w:sz w:val="18"/>
          <w:szCs w:val="18"/>
        </w:rPr>
        <w:t>, в соответствии с Законом Ставропольского края «О мерах социальной поддержки ветеранов».</w:t>
      </w:r>
    </w:p>
    <w:p w:rsidR="00CA5B37" w:rsidRPr="00CA5B37" w:rsidRDefault="00CA5B37" w:rsidP="00CA5B37">
      <w:pPr>
        <w:spacing w:line="180" w:lineRule="exact"/>
        <w:ind w:firstLine="567"/>
        <w:jc w:val="both"/>
        <w:rPr>
          <w:rFonts w:ascii="Arial" w:hAnsi="Arial" w:cs="Arial"/>
          <w:sz w:val="18"/>
          <w:szCs w:val="18"/>
        </w:rPr>
      </w:pPr>
      <w:proofErr w:type="gramStart"/>
      <w:r w:rsidRPr="00CA5B37">
        <w:rPr>
          <w:rFonts w:ascii="Arial" w:hAnsi="Arial" w:cs="Arial"/>
          <w:sz w:val="18"/>
          <w:szCs w:val="18"/>
        </w:rPr>
        <w:t xml:space="preserve">Расходов на оплату жилого помещения и коммунальных услуг отдельным категориям граждан в соответствии  Законом Российской Федерации «О </w:t>
      </w:r>
      <w:r w:rsidRPr="00CA5B37">
        <w:rPr>
          <w:rFonts w:ascii="Arial" w:hAnsi="Arial" w:cs="Arial"/>
          <w:sz w:val="18"/>
          <w:szCs w:val="18"/>
        </w:rPr>
        <w:lastRenderedPageBreak/>
        <w:t>социальной  защите граждан, подвергшихся воздействию радиации вследствие катастрофы на Чернобыльской АЭС», федеральными законами «О социальной защите инвалидов в Российской Федерации», «О ветеранах»,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CA5B37">
        <w:rPr>
          <w:rFonts w:ascii="Arial" w:hAnsi="Arial" w:cs="Arial"/>
          <w:sz w:val="18"/>
          <w:szCs w:val="18"/>
        </w:rPr>
        <w:t xml:space="preserve"> отходов в реку </w:t>
      </w:r>
      <w:proofErr w:type="spellStart"/>
      <w:r w:rsidRPr="00CA5B37">
        <w:rPr>
          <w:rFonts w:ascii="Arial" w:hAnsi="Arial" w:cs="Arial"/>
          <w:sz w:val="18"/>
          <w:szCs w:val="18"/>
        </w:rPr>
        <w:t>Теча</w:t>
      </w:r>
      <w:proofErr w:type="spellEnd"/>
      <w:r w:rsidRPr="00CA5B37">
        <w:rPr>
          <w:rFonts w:ascii="Arial" w:hAnsi="Arial" w:cs="Arial"/>
          <w:sz w:val="18"/>
          <w:szCs w:val="18"/>
        </w:rPr>
        <w:t>», «О социальных гарантиях гражданам, подвергшимся радиационному воздействию вследствие ядерных испытаний на  Семипалатинском полигоне» (далее – компенсация на ЖКУ).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1.11. Ведущий специалист социальной помощи и поддержки населения /5 штатных единиц/:</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высшее образование по специальности, направлению подготовки высшего образования «Юриспруденция», «Социальная работа», «Экономическое», «Государственное и муниципальное управление».</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без предъявления требований к стажу;</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Профессиональные навыки: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эффективного планирования рабочего времени;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владения современными технологиями работы с информацией и информационными системами;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составления документов аналитического, делового и справочно-информационного характера;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делового и профессионального общения;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подготовки и систематизации информационных материалов;</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знание нормативных документов, относящихся к деятельности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нормы служебной, профессиональной этики и правил делового поведения;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работы с документами, текстами, информацией.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свободно владеть оргтехникой и персональным компьютером, уметь работать в следующих программах: </w:t>
      </w:r>
      <w:proofErr w:type="spellStart"/>
      <w:r w:rsidRPr="00CA5B37">
        <w:rPr>
          <w:rFonts w:ascii="Arial" w:hAnsi="Arial" w:cs="Arial"/>
          <w:sz w:val="18"/>
          <w:szCs w:val="18"/>
        </w:rPr>
        <w:t>Word</w:t>
      </w:r>
      <w:proofErr w:type="spellEnd"/>
      <w:r w:rsidRPr="00CA5B37">
        <w:rPr>
          <w:rFonts w:ascii="Arial" w:hAnsi="Arial" w:cs="Arial"/>
          <w:sz w:val="18"/>
          <w:szCs w:val="18"/>
        </w:rPr>
        <w:t xml:space="preserve">, </w:t>
      </w:r>
      <w:proofErr w:type="spellStart"/>
      <w:r w:rsidRPr="00CA5B37">
        <w:rPr>
          <w:rFonts w:ascii="Arial" w:hAnsi="Arial" w:cs="Arial"/>
          <w:sz w:val="18"/>
          <w:szCs w:val="18"/>
        </w:rPr>
        <w:t>Excel</w:t>
      </w:r>
      <w:proofErr w:type="spellEnd"/>
      <w:r w:rsidRPr="00CA5B37">
        <w:rPr>
          <w:rFonts w:ascii="Arial" w:hAnsi="Arial" w:cs="Arial"/>
          <w:sz w:val="18"/>
          <w:szCs w:val="18"/>
        </w:rPr>
        <w:t>.</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Должностные обязанности:</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Осуществление полномочий в соответствии с государственными услугами/функциями и задачами управления, отдела (в соответствии с должностной инструкцией).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Назначает пособия, компенсации гражданам, имеющим детей, в соответствии с действующим законодательством, оформляет проекты решений о назначении пособий и проекты распоряжений о перерасчетах пособий, формирует личные дела, несет ответственность за правильность подготовленных решений.</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Заработная плата: </w:t>
      </w:r>
      <w:proofErr w:type="gramStart"/>
      <w:r w:rsidRPr="00CA5B37">
        <w:rPr>
          <w:rFonts w:ascii="Arial" w:hAnsi="Arial" w:cs="Arial"/>
          <w:sz w:val="18"/>
          <w:szCs w:val="18"/>
        </w:rPr>
        <w:t>согласно</w:t>
      </w:r>
      <w:proofErr w:type="gramEnd"/>
      <w:r w:rsidRPr="00CA5B37">
        <w:rPr>
          <w:rFonts w:ascii="Arial" w:hAnsi="Arial" w:cs="Arial"/>
          <w:sz w:val="18"/>
          <w:szCs w:val="18"/>
        </w:rPr>
        <w:t xml:space="preserve"> штатного расписания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proofErr w:type="gramStart"/>
      <w:r w:rsidRPr="00CA5B37">
        <w:rPr>
          <w:rFonts w:ascii="Arial" w:hAnsi="Arial" w:cs="Arial"/>
          <w:sz w:val="18"/>
          <w:szCs w:val="18"/>
        </w:rPr>
        <w:t>Граждане, изъявившие желание участвовать в конкурсе, представляют в управление труда и социальной защиты населения администрации Благодарненского городского округа Ставропольского края по адресу: г. Благодарный, ул. Комсомольская, 8 (3 этаж, кабинет № 12) с понедельника по пятницу с 8-00 до 17-00 часов, телефон 5-23-54 следующие документы:</w:t>
      </w:r>
      <w:proofErr w:type="gramEnd"/>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а) личное заявление;</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б) собственноручно заполненную и подписанную анкету по форме, утвержденной распоряжением Правительства Российской Федерации от 26 мая 2005 года № 667-р (далее - анкета), с приложением фотографии форматом 4 x 6;</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lastRenderedPageBreak/>
        <w:t>в) копию паспорта или заменяющего его документа (соответствующий документ предъявляется лично по прибытии на конкурс);</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г) документы, подтверждающие необходимое профессиональное образование, квалификацию и стаж работы:</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д) 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CA5B37" w:rsidRPr="00CA5B37" w:rsidRDefault="00CA5B37" w:rsidP="00CA5B37">
      <w:pPr>
        <w:spacing w:line="180" w:lineRule="exact"/>
        <w:ind w:firstLine="567"/>
        <w:jc w:val="both"/>
        <w:rPr>
          <w:rFonts w:ascii="Arial" w:hAnsi="Arial" w:cs="Arial"/>
          <w:sz w:val="18"/>
          <w:szCs w:val="18"/>
        </w:rPr>
      </w:pPr>
      <w:proofErr w:type="gramStart"/>
      <w:r w:rsidRPr="00CA5B37">
        <w:rPr>
          <w:rFonts w:ascii="Arial" w:hAnsi="Arial" w:cs="Arial"/>
          <w:sz w:val="18"/>
          <w:szCs w:val="18"/>
        </w:rPr>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установленной форме - для граждан, претендующих на замещение должностей муниципальной службы, включенных в соответствующий перечень, осуществление полномочий по которым влечет за собой обязанность представлять такие сведения;</w:t>
      </w:r>
      <w:proofErr w:type="gramEnd"/>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ж)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з) справка о наличии (отсутствии) судимости и (или) факта уголовного преследования либо о прекращении уголовного преследования.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и) иные документы, предусмотренные законодательством.</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Муниципальный служащий управления труда и социальной защиты населения администрации Благодарненского городского округа Ставропольского края, изъявивший желание участвовать в конкурсе подает заявление на имя начальника управления труда и социальной защиты населения администрации Благодарненского городского округа Ставропольского края.</w:t>
      </w:r>
    </w:p>
    <w:p w:rsidR="00CA5B37" w:rsidRPr="00CA5B37" w:rsidRDefault="00CA5B37" w:rsidP="00CA5B37">
      <w:pPr>
        <w:spacing w:line="180" w:lineRule="exact"/>
        <w:ind w:firstLine="567"/>
        <w:jc w:val="both"/>
        <w:rPr>
          <w:rFonts w:ascii="Arial" w:hAnsi="Arial" w:cs="Arial"/>
          <w:sz w:val="18"/>
          <w:szCs w:val="18"/>
        </w:rPr>
      </w:pPr>
      <w:proofErr w:type="gramStart"/>
      <w:r w:rsidRPr="00CA5B37">
        <w:rPr>
          <w:rFonts w:ascii="Arial" w:hAnsi="Arial" w:cs="Arial"/>
          <w:sz w:val="18"/>
          <w:szCs w:val="18"/>
        </w:rPr>
        <w:t>Муниципальный служащий, изъявивший желание участвовать в конкурсе, представляет заявление на имя начальника управления труда и социальной защиты населения администрации Благодарненского городского округа Ставропольского края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по форме, утвержденной распоряжением Правительства Российской Федерации от 26 мая 2005 года № 667-р (далее - анкета</w:t>
      </w:r>
      <w:proofErr w:type="gramEnd"/>
      <w:r w:rsidRPr="00CA5B37">
        <w:rPr>
          <w:rFonts w:ascii="Arial" w:hAnsi="Arial" w:cs="Arial"/>
          <w:sz w:val="18"/>
          <w:szCs w:val="18"/>
        </w:rPr>
        <w:t>), с приложением фотографии форматом 4 x 6;</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 </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Документы на участие в конкурсе принимаются с 12 июля 2022 года по 01 августа 2022 года </w:t>
      </w:r>
      <w:r w:rsidRPr="00CA5B37">
        <w:rPr>
          <w:rFonts w:ascii="Arial" w:hAnsi="Arial" w:cs="Arial"/>
          <w:sz w:val="18"/>
          <w:szCs w:val="18"/>
        </w:rPr>
        <w:lastRenderedPageBreak/>
        <w:t>включительно. Заявления и документы, поступившие после указанного срока, к рассмотрению не принимаются. С условиями конкурса и проектом трудового договора можно ознакомиться по телефону 5-23-54 и на сайте администрации Благодарненского городского округа Ставропольского края www.abgosk.ru, в разделе «Администрация» - «Муниципальная служба, конкурсы».</w:t>
      </w:r>
    </w:p>
    <w:p w:rsidR="00CA5B37" w:rsidRPr="00CA5B37" w:rsidRDefault="00CA5B37" w:rsidP="00CA5B37">
      <w:pPr>
        <w:spacing w:line="180" w:lineRule="exact"/>
        <w:ind w:firstLine="567"/>
        <w:jc w:val="both"/>
        <w:rPr>
          <w:rFonts w:ascii="Arial" w:hAnsi="Arial" w:cs="Arial"/>
          <w:sz w:val="18"/>
          <w:szCs w:val="18"/>
        </w:rPr>
      </w:pPr>
      <w:proofErr w:type="gramStart"/>
      <w:r w:rsidRPr="00CA5B37">
        <w:rPr>
          <w:rFonts w:ascii="Arial" w:hAnsi="Arial" w:cs="Arial"/>
          <w:sz w:val="18"/>
          <w:szCs w:val="18"/>
        </w:rPr>
        <w:t>Предполагаемая дата проведения конкурса 10 августа 2022 года в 15-00 часов в управлении труда и социальной защиты населения администрации Благодарненского городского округа Ставропольского края, расположенном по адресу: г. Благодарный, ул. Комсомольская, 8 (3 этаж, кабинет № 13).</w:t>
      </w:r>
      <w:proofErr w:type="gramEnd"/>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О дате и времени проведения конкурса кандидатам, допущенным к участию в конкурсе, будет сообщено не позднее, чем за 7 календарных дней до конкурса. Оценка кандидатов будет проводиться на основании представленных ими документов, а также на основе тестирования и индивидуального собеседования.</w:t>
      </w:r>
    </w:p>
    <w:p w:rsidR="00CA5B37" w:rsidRPr="00CA5B37" w:rsidRDefault="00CA5B37" w:rsidP="00CA5B37">
      <w:pPr>
        <w:spacing w:line="180" w:lineRule="exact"/>
        <w:ind w:firstLine="567"/>
        <w:jc w:val="both"/>
        <w:rPr>
          <w:rFonts w:ascii="Arial" w:hAnsi="Arial" w:cs="Arial"/>
          <w:sz w:val="18"/>
          <w:szCs w:val="18"/>
        </w:rPr>
      </w:pPr>
      <w:r w:rsidRPr="00CA5B37">
        <w:rPr>
          <w:rFonts w:ascii="Arial" w:hAnsi="Arial" w:cs="Arial"/>
          <w:sz w:val="18"/>
          <w:szCs w:val="18"/>
        </w:rPr>
        <w:t xml:space="preserve">Источник дополнительной информации: 356420, Ставропольский край, г. Благодарный, ул. Комсомольская, 8, 3 этаж, кабинет 13, приемная, контактный телефон: 5-23-54, начальник управления труда и социальной защиты населения администрации Благодарненского городского округа Ставропольского края </w:t>
      </w:r>
      <w:proofErr w:type="spellStart"/>
      <w:r w:rsidRPr="00CA5B37">
        <w:rPr>
          <w:rFonts w:ascii="Arial" w:hAnsi="Arial" w:cs="Arial"/>
          <w:sz w:val="18"/>
          <w:szCs w:val="18"/>
        </w:rPr>
        <w:t>Лясковская</w:t>
      </w:r>
      <w:proofErr w:type="spellEnd"/>
      <w:r w:rsidRPr="00CA5B37">
        <w:rPr>
          <w:rFonts w:ascii="Arial" w:hAnsi="Arial" w:cs="Arial"/>
          <w:sz w:val="18"/>
          <w:szCs w:val="18"/>
        </w:rPr>
        <w:t xml:space="preserve"> Любовь Ивановна.</w:t>
      </w:r>
    </w:p>
    <w:p w:rsidR="00CA5B37" w:rsidRPr="00CA5B37" w:rsidRDefault="00CA5B37" w:rsidP="00CA5B37">
      <w:pPr>
        <w:spacing w:line="180" w:lineRule="exact"/>
        <w:ind w:firstLine="567"/>
        <w:jc w:val="both"/>
        <w:rPr>
          <w:rFonts w:ascii="Arial" w:hAnsi="Arial" w:cs="Arial"/>
          <w:sz w:val="18"/>
          <w:szCs w:val="18"/>
        </w:rPr>
      </w:pPr>
    </w:p>
    <w:p w:rsid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ind w:firstLine="567"/>
        <w:jc w:val="both"/>
        <w:rPr>
          <w:rFonts w:ascii="Arial" w:hAnsi="Arial" w:cs="Arial"/>
          <w:sz w:val="18"/>
          <w:szCs w:val="18"/>
        </w:rPr>
      </w:pPr>
    </w:p>
    <w:p w:rsidR="00CA5B37" w:rsidRPr="00CA5B37" w:rsidRDefault="00CA5B37" w:rsidP="00CA5B37">
      <w:pPr>
        <w:spacing w:line="180" w:lineRule="exact"/>
        <w:jc w:val="both"/>
        <w:rPr>
          <w:rFonts w:ascii="Arial" w:hAnsi="Arial" w:cs="Arial"/>
          <w:sz w:val="18"/>
          <w:szCs w:val="18"/>
        </w:rPr>
      </w:pPr>
      <w:r w:rsidRPr="00CA5B37">
        <w:rPr>
          <w:rFonts w:ascii="Arial" w:hAnsi="Arial" w:cs="Arial"/>
          <w:sz w:val="18"/>
          <w:szCs w:val="18"/>
        </w:rPr>
        <w:t xml:space="preserve">Начальник управления труда и </w:t>
      </w:r>
      <w:proofErr w:type="gramStart"/>
      <w:r w:rsidRPr="00CA5B37">
        <w:rPr>
          <w:rFonts w:ascii="Arial" w:hAnsi="Arial" w:cs="Arial"/>
          <w:sz w:val="18"/>
          <w:szCs w:val="18"/>
        </w:rPr>
        <w:t>социальной</w:t>
      </w:r>
      <w:proofErr w:type="gramEnd"/>
      <w:r w:rsidRPr="00CA5B37">
        <w:rPr>
          <w:rFonts w:ascii="Arial" w:hAnsi="Arial" w:cs="Arial"/>
          <w:sz w:val="18"/>
          <w:szCs w:val="18"/>
        </w:rPr>
        <w:t xml:space="preserve"> </w:t>
      </w:r>
    </w:p>
    <w:p w:rsidR="00CA5B37" w:rsidRPr="00CA5B37" w:rsidRDefault="00CA5B37" w:rsidP="00CA5B37">
      <w:pPr>
        <w:spacing w:line="180" w:lineRule="exact"/>
        <w:jc w:val="both"/>
        <w:rPr>
          <w:rFonts w:ascii="Arial" w:hAnsi="Arial" w:cs="Arial"/>
          <w:sz w:val="18"/>
          <w:szCs w:val="18"/>
        </w:rPr>
      </w:pPr>
      <w:r w:rsidRPr="00CA5B37">
        <w:rPr>
          <w:rFonts w:ascii="Arial" w:hAnsi="Arial" w:cs="Arial"/>
          <w:sz w:val="18"/>
          <w:szCs w:val="18"/>
        </w:rPr>
        <w:t xml:space="preserve">защиты населения администрации </w:t>
      </w:r>
    </w:p>
    <w:p w:rsidR="00CA5B37" w:rsidRPr="00CA5B37" w:rsidRDefault="00CA5B37" w:rsidP="00CA5B37">
      <w:pPr>
        <w:spacing w:line="180" w:lineRule="exact"/>
        <w:jc w:val="both"/>
        <w:rPr>
          <w:rFonts w:ascii="Arial" w:hAnsi="Arial" w:cs="Arial"/>
          <w:sz w:val="18"/>
          <w:szCs w:val="18"/>
        </w:rPr>
      </w:pPr>
      <w:r w:rsidRPr="00CA5B37">
        <w:rPr>
          <w:rFonts w:ascii="Arial" w:hAnsi="Arial" w:cs="Arial"/>
          <w:sz w:val="18"/>
          <w:szCs w:val="18"/>
        </w:rPr>
        <w:t xml:space="preserve">Благодарненского городского округа </w:t>
      </w:r>
    </w:p>
    <w:p w:rsidR="00CD7F79" w:rsidRDefault="00CA5B37" w:rsidP="00CA5B37">
      <w:pPr>
        <w:spacing w:line="180" w:lineRule="exact"/>
        <w:jc w:val="both"/>
        <w:rPr>
          <w:rFonts w:ascii="Arial" w:hAnsi="Arial" w:cs="Arial"/>
          <w:sz w:val="18"/>
          <w:szCs w:val="18"/>
        </w:rPr>
      </w:pPr>
      <w:r w:rsidRPr="00CA5B37">
        <w:rPr>
          <w:rFonts w:ascii="Arial" w:hAnsi="Arial" w:cs="Arial"/>
          <w:sz w:val="18"/>
          <w:szCs w:val="18"/>
        </w:rPr>
        <w:t xml:space="preserve">Ставропольского края    </w:t>
      </w:r>
      <w:r>
        <w:rPr>
          <w:rFonts w:ascii="Arial" w:hAnsi="Arial" w:cs="Arial"/>
          <w:sz w:val="18"/>
          <w:szCs w:val="18"/>
        </w:rPr>
        <w:t xml:space="preserve">                </w:t>
      </w:r>
      <w:r w:rsidRPr="00CA5B37">
        <w:rPr>
          <w:rFonts w:ascii="Arial" w:hAnsi="Arial" w:cs="Arial"/>
          <w:sz w:val="18"/>
          <w:szCs w:val="18"/>
        </w:rPr>
        <w:t xml:space="preserve">     Л.И. </w:t>
      </w:r>
      <w:proofErr w:type="spellStart"/>
      <w:r w:rsidRPr="00CA5B37">
        <w:rPr>
          <w:rFonts w:ascii="Arial" w:hAnsi="Arial" w:cs="Arial"/>
          <w:sz w:val="18"/>
          <w:szCs w:val="18"/>
        </w:rPr>
        <w:t>Лясковская</w:t>
      </w:r>
      <w:proofErr w:type="spellEnd"/>
    </w:p>
    <w:p w:rsidR="00CD7F79" w:rsidRDefault="00CD7F79" w:rsidP="009668DA">
      <w:pPr>
        <w:spacing w:line="180" w:lineRule="exact"/>
        <w:ind w:firstLine="142"/>
        <w:jc w:val="both"/>
        <w:rPr>
          <w:rFonts w:ascii="Arial" w:hAnsi="Arial" w:cs="Arial"/>
          <w:sz w:val="18"/>
          <w:szCs w:val="18"/>
        </w:rPr>
      </w:pPr>
    </w:p>
    <w:p w:rsidR="00CD7F79" w:rsidRDefault="00CD7F79" w:rsidP="002E3BE5">
      <w:pPr>
        <w:spacing w:line="180" w:lineRule="exact"/>
        <w:jc w:val="both"/>
        <w:rPr>
          <w:rFonts w:ascii="Arial" w:hAnsi="Arial" w:cs="Arial"/>
          <w:sz w:val="18"/>
          <w:szCs w:val="18"/>
        </w:rPr>
      </w:pPr>
    </w:p>
    <w:p w:rsidR="002E3BE5" w:rsidRDefault="002E3BE5" w:rsidP="002E3BE5">
      <w:pPr>
        <w:spacing w:line="180" w:lineRule="exact"/>
        <w:jc w:val="both"/>
        <w:rPr>
          <w:rFonts w:ascii="Arial" w:hAnsi="Arial" w:cs="Arial"/>
          <w:sz w:val="18"/>
          <w:szCs w:val="18"/>
        </w:rPr>
      </w:pPr>
    </w:p>
    <w:p w:rsidR="002E3BE5" w:rsidRPr="002E3BE5" w:rsidRDefault="002E3BE5" w:rsidP="002E3BE5">
      <w:pPr>
        <w:spacing w:line="180" w:lineRule="exact"/>
        <w:ind w:firstLine="142"/>
        <w:jc w:val="center"/>
        <w:rPr>
          <w:rFonts w:ascii="Arial" w:hAnsi="Arial" w:cs="Arial"/>
          <w:sz w:val="18"/>
          <w:szCs w:val="18"/>
        </w:rPr>
      </w:pPr>
      <w:r w:rsidRPr="002E3BE5">
        <w:rPr>
          <w:rFonts w:ascii="Arial" w:hAnsi="Arial" w:cs="Arial"/>
          <w:sz w:val="18"/>
          <w:szCs w:val="18"/>
        </w:rPr>
        <w:t>Уважаемые жители Благодарненского городского округа!</w:t>
      </w:r>
    </w:p>
    <w:p w:rsidR="002E3BE5" w:rsidRPr="002E3BE5" w:rsidRDefault="002E3BE5" w:rsidP="002E3BE5">
      <w:pPr>
        <w:spacing w:line="180" w:lineRule="exact"/>
        <w:ind w:firstLine="142"/>
        <w:jc w:val="both"/>
        <w:rPr>
          <w:rFonts w:ascii="Arial" w:hAnsi="Arial" w:cs="Arial"/>
          <w:sz w:val="18"/>
          <w:szCs w:val="18"/>
        </w:rPr>
      </w:pPr>
      <w:r w:rsidRPr="002E3BE5">
        <w:rPr>
          <w:rFonts w:ascii="Arial" w:hAnsi="Arial" w:cs="Arial"/>
          <w:sz w:val="18"/>
          <w:szCs w:val="18"/>
        </w:rPr>
        <w:t xml:space="preserve">На территории Ставропольского края распоряжением Губернатора Ставропольского края от 26 июня 2022 года № 342- </w:t>
      </w:r>
      <w:proofErr w:type="gramStart"/>
      <w:r w:rsidRPr="002E3BE5">
        <w:rPr>
          <w:rFonts w:ascii="Arial" w:hAnsi="Arial" w:cs="Arial"/>
          <w:sz w:val="18"/>
          <w:szCs w:val="18"/>
        </w:rPr>
        <w:t>р</w:t>
      </w:r>
      <w:proofErr w:type="gramEnd"/>
      <w:r w:rsidRPr="002E3BE5">
        <w:rPr>
          <w:rFonts w:ascii="Arial" w:hAnsi="Arial" w:cs="Arial"/>
          <w:sz w:val="18"/>
          <w:szCs w:val="18"/>
        </w:rPr>
        <w:t xml:space="preserve">  введен режим повышенной готовности, в связи с угрозой возникновения на территории Ставропольского края опасного метеорологического явления – сильного дождя в сочетании с грозой, градом и шквалом 20-25 м/с в целях защиты населения и территорий Ставропольского края от чрезвычайных ситуаций.</w:t>
      </w:r>
    </w:p>
    <w:p w:rsidR="002E3BE5" w:rsidRDefault="002E3BE5" w:rsidP="002E3BE5">
      <w:pPr>
        <w:spacing w:line="180" w:lineRule="exact"/>
        <w:ind w:firstLine="142"/>
        <w:jc w:val="both"/>
        <w:rPr>
          <w:rFonts w:ascii="Arial" w:hAnsi="Arial" w:cs="Arial"/>
          <w:sz w:val="18"/>
          <w:szCs w:val="18"/>
        </w:rPr>
      </w:pPr>
    </w:p>
    <w:p w:rsidR="002E3BE5" w:rsidRDefault="002E3BE5" w:rsidP="002E3BE5">
      <w:pPr>
        <w:spacing w:line="180" w:lineRule="exact"/>
        <w:ind w:firstLine="142"/>
        <w:jc w:val="both"/>
        <w:rPr>
          <w:rFonts w:ascii="Arial" w:hAnsi="Arial" w:cs="Arial"/>
          <w:sz w:val="18"/>
          <w:szCs w:val="18"/>
        </w:rPr>
      </w:pPr>
    </w:p>
    <w:p w:rsidR="002E3BE5" w:rsidRPr="002E3BE5" w:rsidRDefault="002E3BE5" w:rsidP="002E3BE5">
      <w:pPr>
        <w:spacing w:line="180" w:lineRule="exact"/>
        <w:ind w:firstLine="142"/>
        <w:jc w:val="both"/>
        <w:rPr>
          <w:rFonts w:ascii="Arial" w:hAnsi="Arial" w:cs="Arial"/>
          <w:sz w:val="18"/>
          <w:szCs w:val="18"/>
        </w:rPr>
      </w:pPr>
    </w:p>
    <w:p w:rsidR="002E3BE5" w:rsidRDefault="002E3BE5" w:rsidP="002E3BE5">
      <w:pPr>
        <w:spacing w:line="180" w:lineRule="exact"/>
        <w:ind w:firstLine="142"/>
        <w:jc w:val="center"/>
        <w:rPr>
          <w:rFonts w:ascii="Arial" w:hAnsi="Arial" w:cs="Arial"/>
          <w:sz w:val="18"/>
          <w:szCs w:val="18"/>
        </w:rPr>
      </w:pPr>
      <w:r w:rsidRPr="002E3BE5">
        <w:rPr>
          <w:rFonts w:ascii="Arial" w:hAnsi="Arial" w:cs="Arial"/>
          <w:sz w:val="18"/>
          <w:szCs w:val="18"/>
        </w:rPr>
        <w:t>Уважаемые жители Благодарненского городского округа!</w:t>
      </w:r>
    </w:p>
    <w:p w:rsidR="00CD7F79" w:rsidRDefault="002E3BE5" w:rsidP="002E3BE5">
      <w:pPr>
        <w:spacing w:line="180" w:lineRule="exact"/>
        <w:ind w:firstLine="142"/>
        <w:jc w:val="both"/>
        <w:rPr>
          <w:rFonts w:ascii="Arial" w:hAnsi="Arial" w:cs="Arial"/>
          <w:sz w:val="18"/>
          <w:szCs w:val="18"/>
        </w:rPr>
      </w:pPr>
      <w:bookmarkStart w:id="0" w:name="_GoBack"/>
      <w:bookmarkEnd w:id="0"/>
      <w:r w:rsidRPr="002E3BE5">
        <w:rPr>
          <w:rFonts w:ascii="Arial" w:hAnsi="Arial" w:cs="Arial"/>
          <w:sz w:val="18"/>
          <w:szCs w:val="18"/>
        </w:rPr>
        <w:t>На территории Ставропольского края постановлением Правительства Ставропольского края от 20 июня 2022 года № 338-п установлен особый противопожарный режим. На период действия особого противопожарного режима необходимо соблюдать требования Правил противопожарного режима в Российской Федерации, утвержденных Постановление Правительства Российской Федерации от 16 сентября 2020 года № 1479</w:t>
      </w: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0A6F74" w:rsidRPr="000A6F74" w:rsidRDefault="000A6F74" w:rsidP="000A6F74">
      <w:pPr>
        <w:spacing w:line="180" w:lineRule="exact"/>
        <w:ind w:firstLine="142"/>
        <w:jc w:val="center"/>
        <w:rPr>
          <w:rFonts w:ascii="Arial" w:hAnsi="Arial" w:cs="Arial"/>
          <w:sz w:val="18"/>
          <w:szCs w:val="18"/>
        </w:rPr>
      </w:pPr>
      <w:r w:rsidRPr="000A6F74">
        <w:rPr>
          <w:rFonts w:ascii="Arial" w:hAnsi="Arial" w:cs="Arial"/>
          <w:sz w:val="18"/>
          <w:szCs w:val="18"/>
        </w:rPr>
        <w:t>ИЗВЕЩЕНИЕ</w:t>
      </w:r>
    </w:p>
    <w:p w:rsidR="000A6F74" w:rsidRPr="000A6F74" w:rsidRDefault="000A6F74" w:rsidP="000A6F74">
      <w:pPr>
        <w:spacing w:line="180" w:lineRule="exact"/>
        <w:ind w:firstLine="142"/>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 xml:space="preserve">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для замещения вакантных должностей муниципальной службы </w:t>
      </w:r>
      <w:proofErr w:type="gramStart"/>
      <w:r w:rsidRPr="000A6F74">
        <w:rPr>
          <w:rFonts w:ascii="Arial" w:hAnsi="Arial" w:cs="Arial"/>
          <w:sz w:val="18"/>
          <w:szCs w:val="18"/>
        </w:rPr>
        <w:t>в</w:t>
      </w:r>
      <w:proofErr w:type="gramEnd"/>
      <w:r w:rsidRPr="000A6F74">
        <w:rPr>
          <w:rFonts w:ascii="Arial" w:hAnsi="Arial" w:cs="Arial"/>
          <w:sz w:val="18"/>
          <w:szCs w:val="18"/>
        </w:rPr>
        <w:t xml:space="preserve"> ФУ АБГО СК по следующим должностям: </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заместитель начальника финансового управления – начальник отдела (1 единица);</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начальник отдела (3 единицы);</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заместитель начальника отдела (3 единицы);</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консультант (4 единицы);</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lastRenderedPageBreak/>
        <w:t>главный специалист (8 единиц).</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Требования к конкурсантам:</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требования к профессиональным знаниям и навыкам (общие для всех конкурсантов):</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1) должны знать:</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Конституцию Российской Федерации;</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Устав (Основной Закон) Ставропольского края;</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Устав органа местного самоуправления;</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нормы служебной, профессиональной этики и правила делового поведения;</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2) должны иметь профессиональные навыки:</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эффективного планирования рабочего времени;</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владения современными технологиями работы с информацией и информационными системами;</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составления документов аналитического, делового и справочно-информационного характера;</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делового и профессионального общения;</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подготовки и систематизации информационных материалов;</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работы с документами, текстами, информацией;</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владеть базовыми знаниями и навыками работы с компьютером (</w:t>
      </w:r>
      <w:proofErr w:type="spellStart"/>
      <w:r w:rsidRPr="000A6F74">
        <w:rPr>
          <w:rFonts w:ascii="Arial" w:hAnsi="Arial" w:cs="Arial"/>
          <w:sz w:val="18"/>
          <w:szCs w:val="18"/>
        </w:rPr>
        <w:t>Word</w:t>
      </w:r>
      <w:proofErr w:type="spellEnd"/>
      <w:r w:rsidRPr="000A6F74">
        <w:rPr>
          <w:rFonts w:ascii="Arial" w:hAnsi="Arial" w:cs="Arial"/>
          <w:sz w:val="18"/>
          <w:szCs w:val="18"/>
        </w:rPr>
        <w:t xml:space="preserve">, </w:t>
      </w:r>
      <w:proofErr w:type="spellStart"/>
      <w:r w:rsidRPr="000A6F74">
        <w:rPr>
          <w:rFonts w:ascii="Arial" w:hAnsi="Arial" w:cs="Arial"/>
          <w:sz w:val="18"/>
          <w:szCs w:val="18"/>
        </w:rPr>
        <w:t>Excel</w:t>
      </w:r>
      <w:proofErr w:type="spellEnd"/>
      <w:r w:rsidRPr="000A6F74">
        <w:rPr>
          <w:rFonts w:ascii="Arial" w:hAnsi="Arial" w:cs="Arial"/>
          <w:sz w:val="18"/>
          <w:szCs w:val="18"/>
        </w:rPr>
        <w:t>).</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Квалификационные требования для должностей:</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без предъявления требований к стажу;</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начальник отдела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«Юриспруденция», «Экономика и управление» без предъявления требований к стажу;</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консультант (1 единица), главный специалист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«Математика и механика», «Компьютерные и информационные науки», «Информатика и вычислительная техника», «Информационная безопасность» без предъявления требований к стажу.</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Должностные обязанности:</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proofErr w:type="gramStart"/>
      <w:r w:rsidRPr="000A6F74">
        <w:rPr>
          <w:rFonts w:ascii="Arial" w:hAnsi="Arial" w:cs="Arial"/>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w:t>
      </w:r>
      <w:proofErr w:type="gramEnd"/>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составление проекта местного бюджета и отчетности об исполнении местного бюджета;</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lastRenderedPageBreak/>
        <w:t>планирование местного бюджета и бухгалтерского учета;</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исполнение бюджета;</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проведение мониторинга, анализа, контроля исполнения местного бюджета, учета и отчетности;</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 xml:space="preserve">разработка проектов муниципальных правовых актов </w:t>
      </w:r>
      <w:proofErr w:type="gramStart"/>
      <w:r w:rsidRPr="000A6F74">
        <w:rPr>
          <w:rFonts w:ascii="Arial" w:hAnsi="Arial" w:cs="Arial"/>
          <w:sz w:val="18"/>
          <w:szCs w:val="18"/>
        </w:rPr>
        <w:t>регламентирующие</w:t>
      </w:r>
      <w:proofErr w:type="gramEnd"/>
      <w:r w:rsidRPr="000A6F74">
        <w:rPr>
          <w:rFonts w:ascii="Arial" w:hAnsi="Arial" w:cs="Arial"/>
          <w:sz w:val="18"/>
          <w:szCs w:val="18"/>
        </w:rPr>
        <w:t xml:space="preserve"> осуществление бюджетного процесса в </w:t>
      </w:r>
      <w:proofErr w:type="spellStart"/>
      <w:r w:rsidRPr="000A6F74">
        <w:rPr>
          <w:rFonts w:ascii="Arial" w:hAnsi="Arial" w:cs="Arial"/>
          <w:sz w:val="18"/>
          <w:szCs w:val="18"/>
        </w:rPr>
        <w:t>Благодарненском</w:t>
      </w:r>
      <w:proofErr w:type="spellEnd"/>
      <w:r w:rsidRPr="000A6F74">
        <w:rPr>
          <w:rFonts w:ascii="Arial" w:hAnsi="Arial" w:cs="Arial"/>
          <w:sz w:val="18"/>
          <w:szCs w:val="18"/>
        </w:rPr>
        <w:t xml:space="preserve"> городском округе;</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 xml:space="preserve">осуществление </w:t>
      </w:r>
      <w:proofErr w:type="gramStart"/>
      <w:r w:rsidRPr="000A6F74">
        <w:rPr>
          <w:rFonts w:ascii="Arial" w:hAnsi="Arial" w:cs="Arial"/>
          <w:sz w:val="18"/>
          <w:szCs w:val="18"/>
        </w:rPr>
        <w:t>контроля за</w:t>
      </w:r>
      <w:proofErr w:type="gramEnd"/>
      <w:r w:rsidRPr="000A6F74">
        <w:rPr>
          <w:rFonts w:ascii="Arial" w:hAnsi="Arial" w:cs="Arial"/>
          <w:sz w:val="18"/>
          <w:szCs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начальник отдела (1 единица):</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ведение учета личного состава финансового управления;</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работа по воинскому учёту;</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проведение правовой экспертизы правовых актов;</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ведение охраны труда;</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работа по противодействию коррупции;</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работ в сфере закупок товаров, работ, услуг (44-ФЗ) для нужд финансового управления;</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организация работы с персональными данными;</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консультант (1 единица), главный специалист (1 единица):</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выполняет функции администратора;</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сопровождает программные продукты УРМ, АС «Бюджет», ППО СУФД;</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работает с сайтами (размещение информации) на них;</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осуществляет техническое и системное программное обслуживание вычислительной, организационной техники и средств телекоммуникации, мини АТС;</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 xml:space="preserve">работа </w:t>
      </w:r>
      <w:proofErr w:type="gramStart"/>
      <w:r w:rsidRPr="000A6F74">
        <w:rPr>
          <w:rFonts w:ascii="Arial" w:hAnsi="Arial" w:cs="Arial"/>
          <w:sz w:val="18"/>
          <w:szCs w:val="18"/>
        </w:rPr>
        <w:t>в</w:t>
      </w:r>
      <w:proofErr w:type="gramEnd"/>
      <w:r w:rsidRPr="000A6F74">
        <w:rPr>
          <w:rFonts w:ascii="Arial" w:hAnsi="Arial" w:cs="Arial"/>
          <w:sz w:val="18"/>
          <w:szCs w:val="18"/>
        </w:rPr>
        <w:t xml:space="preserve"> </w:t>
      </w:r>
      <w:proofErr w:type="gramStart"/>
      <w:r w:rsidRPr="000A6F74">
        <w:rPr>
          <w:rFonts w:ascii="Arial" w:hAnsi="Arial" w:cs="Arial"/>
          <w:sz w:val="18"/>
          <w:szCs w:val="18"/>
        </w:rPr>
        <w:t>программа</w:t>
      </w:r>
      <w:proofErr w:type="gramEnd"/>
      <w:r w:rsidRPr="000A6F74">
        <w:rPr>
          <w:rFonts w:ascii="Arial" w:hAnsi="Arial" w:cs="Arial"/>
          <w:sz w:val="18"/>
          <w:szCs w:val="18"/>
        </w:rPr>
        <w:t xml:space="preserve"> </w:t>
      </w:r>
      <w:proofErr w:type="spellStart"/>
      <w:r w:rsidRPr="000A6F74">
        <w:rPr>
          <w:rFonts w:ascii="Arial" w:hAnsi="Arial" w:cs="Arial"/>
          <w:sz w:val="18"/>
          <w:szCs w:val="18"/>
        </w:rPr>
        <w:t>PowerPoint</w:t>
      </w:r>
      <w:proofErr w:type="spellEnd"/>
      <w:r w:rsidRPr="000A6F74">
        <w:rPr>
          <w:rFonts w:ascii="Arial" w:hAnsi="Arial" w:cs="Arial"/>
          <w:sz w:val="18"/>
          <w:szCs w:val="18"/>
        </w:rPr>
        <w:t>, создание презентаций, построение диаграмм и графиков;</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Условия прохождения муниципальной службы:</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рабочее время с 8-00 до 17-00; обеденный перерыв с 12-00 до 13-00; ненормированный рабочий день.</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proofErr w:type="gramStart"/>
      <w:r w:rsidRPr="000A6F74">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Денежное содержание:</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заместитель начальника финансового управлени</w:t>
      </w:r>
      <w:proofErr w:type="gramStart"/>
      <w:r w:rsidRPr="000A6F74">
        <w:rPr>
          <w:rFonts w:ascii="Arial" w:hAnsi="Arial" w:cs="Arial"/>
          <w:sz w:val="18"/>
          <w:szCs w:val="18"/>
        </w:rPr>
        <w:t>я–</w:t>
      </w:r>
      <w:proofErr w:type="gramEnd"/>
      <w:r w:rsidRPr="000A6F74">
        <w:rPr>
          <w:rFonts w:ascii="Arial" w:hAnsi="Arial" w:cs="Arial"/>
          <w:sz w:val="18"/>
          <w:szCs w:val="18"/>
        </w:rPr>
        <w:t xml:space="preserve"> начальник отдела от 35 000 руб. до 39 000 руб.;</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начальник отдела, заместитель начальника отдела, консультант   от 29 000 руб. до 35 000 руб.;</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главный специалист от 24 000 руб. до 29 000 руб.</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w:t>
      </w:r>
      <w:r w:rsidRPr="000A6F74">
        <w:rPr>
          <w:rFonts w:ascii="Arial" w:hAnsi="Arial" w:cs="Arial"/>
          <w:sz w:val="18"/>
          <w:szCs w:val="18"/>
        </w:rPr>
        <w:lastRenderedPageBreak/>
        <w:t>00 до 17-00 часов, перерыв с 12-00 до 13-00 часов, следующие документы:</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а) личное заявление;</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г) документы, подтверждающие необходимое профессиональное образование, квалификацию и стаж работы:</w:t>
      </w:r>
    </w:p>
    <w:p w:rsidR="000A6F74" w:rsidRPr="000A6F74" w:rsidRDefault="000A6F74" w:rsidP="000A6F74">
      <w:pPr>
        <w:spacing w:line="180" w:lineRule="exact"/>
        <w:ind w:firstLine="567"/>
        <w:jc w:val="both"/>
        <w:rPr>
          <w:rFonts w:ascii="Arial" w:hAnsi="Arial" w:cs="Arial"/>
          <w:sz w:val="18"/>
          <w:szCs w:val="18"/>
        </w:rPr>
      </w:pPr>
      <w:proofErr w:type="gramStart"/>
      <w:r w:rsidRPr="000A6F74">
        <w:rPr>
          <w:rFonts w:ascii="Arial" w:hAnsi="Arial" w:cs="Arial"/>
          <w:sz w:val="18"/>
          <w:szCs w:val="18"/>
        </w:rPr>
        <w:t>копию трудовой книжки и (или) сведения о трудовой деятельности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roofErr w:type="gramEnd"/>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ж) сведения об адресах сайтов и (или) страниц сайтов в информационно-телекоммуникационной сети «Интернет»;</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з) иные документы, предусмотренные действующим законодательством.</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Муниципальный служащий финансового управления, изъявивший желание участвовать в конкурсе подает заявление на имя представителя нанимателя (работодателя).</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 xml:space="preserve">Документы принимаются с 8-00 часов 05 июля 2022 года до 17-00 часов 25 июля 2022 года. </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Данные условия конкурса размещены на сайте администрации Благодарненского городского округа Ставропольского края: www.abgosk.ru, в разделе «Главная» - «Администрация» - «Муниципальная служба, конкурсы» и по телефону: 2-12-92.</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С образцами документов для предоставления в конкурсную комиссию можно ознакомиться на сайте АБГО СК: www.abgosk.ru, в разделе «Главная» - «Финансы» - «Муниципальные финансы» - «Деятельность Финансового управления» - «Документы для участия в конкурсе (кадровый резерв)».</w:t>
      </w:r>
    </w:p>
    <w:p w:rsidR="000A6F74" w:rsidRPr="000A6F74" w:rsidRDefault="000A6F74" w:rsidP="000A6F74">
      <w:pPr>
        <w:spacing w:line="180" w:lineRule="exact"/>
        <w:ind w:firstLine="567"/>
        <w:jc w:val="both"/>
        <w:rPr>
          <w:rFonts w:ascii="Arial" w:hAnsi="Arial" w:cs="Arial"/>
          <w:sz w:val="18"/>
          <w:szCs w:val="18"/>
        </w:rPr>
      </w:pPr>
      <w:r w:rsidRPr="000A6F74">
        <w:rPr>
          <w:rFonts w:ascii="Arial" w:hAnsi="Arial" w:cs="Arial"/>
          <w:sz w:val="18"/>
          <w:szCs w:val="18"/>
        </w:rPr>
        <w:t xml:space="preserve">О дате и времени проведения второго этапа конкурса (тестирование и собеседование) гражданам </w:t>
      </w:r>
      <w:r w:rsidRPr="000A6F74">
        <w:rPr>
          <w:rFonts w:ascii="Arial" w:hAnsi="Arial" w:cs="Arial"/>
          <w:sz w:val="18"/>
          <w:szCs w:val="18"/>
        </w:rPr>
        <w:lastRenderedPageBreak/>
        <w:t xml:space="preserve">(муниципальным служащим), допущенным к участию в конкурсе, будет сообщено не позднее, чем за 7 дней. </w:t>
      </w:r>
    </w:p>
    <w:p w:rsidR="000A6F74" w:rsidRPr="000A6F74" w:rsidRDefault="000A6F74" w:rsidP="000A6F74">
      <w:pPr>
        <w:spacing w:line="180" w:lineRule="exact"/>
        <w:ind w:firstLine="567"/>
        <w:jc w:val="both"/>
        <w:rPr>
          <w:rFonts w:ascii="Arial" w:hAnsi="Arial" w:cs="Arial"/>
          <w:sz w:val="18"/>
          <w:szCs w:val="18"/>
        </w:rPr>
      </w:pPr>
    </w:p>
    <w:p w:rsidR="000A6F74" w:rsidRPr="000A6F74" w:rsidRDefault="000A6F74" w:rsidP="000A6F74">
      <w:pPr>
        <w:spacing w:line="180" w:lineRule="exact"/>
        <w:ind w:firstLine="567"/>
        <w:jc w:val="both"/>
        <w:rPr>
          <w:rFonts w:ascii="Arial" w:hAnsi="Arial" w:cs="Arial"/>
          <w:sz w:val="18"/>
          <w:szCs w:val="18"/>
        </w:rPr>
      </w:pPr>
      <w:proofErr w:type="gramStart"/>
      <w:r w:rsidRPr="000A6F74">
        <w:rPr>
          <w:rFonts w:ascii="Arial" w:hAnsi="Arial" w:cs="Arial"/>
          <w:sz w:val="18"/>
          <w:szCs w:val="18"/>
        </w:rPr>
        <w:t>Источник дополнительной информации: 356420, Ставропольский край, г. Благодарный, пл. Ленина, дом 1, 1 этаж, приемная, контактный телефон: 2-12-92, контактное лицо:</w:t>
      </w:r>
      <w:proofErr w:type="gramEnd"/>
      <w:r w:rsidRPr="000A6F74">
        <w:rPr>
          <w:rFonts w:ascii="Arial" w:hAnsi="Arial" w:cs="Arial"/>
          <w:sz w:val="18"/>
          <w:szCs w:val="18"/>
        </w:rPr>
        <w:t xml:space="preserve"> Кузнецова Лидия Владимировна, заместитель главы </w:t>
      </w:r>
      <w:proofErr w:type="gramStart"/>
      <w:r w:rsidRPr="000A6F74">
        <w:rPr>
          <w:rFonts w:ascii="Arial" w:hAnsi="Arial" w:cs="Arial"/>
          <w:sz w:val="18"/>
          <w:szCs w:val="18"/>
        </w:rPr>
        <w:t>администрации-начальник</w:t>
      </w:r>
      <w:proofErr w:type="gramEnd"/>
      <w:r w:rsidRPr="000A6F74">
        <w:rPr>
          <w:rFonts w:ascii="Arial" w:hAnsi="Arial" w:cs="Arial"/>
          <w:sz w:val="18"/>
          <w:szCs w:val="18"/>
        </w:rPr>
        <w:t xml:space="preserve"> финансового управления.</w:t>
      </w:r>
    </w:p>
    <w:p w:rsidR="000A6F74" w:rsidRPr="000A6F74" w:rsidRDefault="000A6F74" w:rsidP="000A6F74">
      <w:pPr>
        <w:spacing w:line="180" w:lineRule="exact"/>
        <w:ind w:firstLine="142"/>
        <w:jc w:val="both"/>
        <w:rPr>
          <w:rFonts w:ascii="Arial" w:hAnsi="Arial" w:cs="Arial"/>
          <w:sz w:val="18"/>
          <w:szCs w:val="18"/>
        </w:rPr>
      </w:pPr>
    </w:p>
    <w:p w:rsidR="000A6F74" w:rsidRDefault="000A6F74" w:rsidP="000A6F74">
      <w:pPr>
        <w:spacing w:line="180" w:lineRule="exact"/>
        <w:ind w:firstLine="142"/>
        <w:jc w:val="both"/>
        <w:rPr>
          <w:rFonts w:ascii="Arial" w:hAnsi="Arial" w:cs="Arial"/>
          <w:sz w:val="18"/>
          <w:szCs w:val="18"/>
        </w:rPr>
      </w:pPr>
    </w:p>
    <w:p w:rsidR="000A6F74" w:rsidRPr="000A6F74" w:rsidRDefault="000A6F74" w:rsidP="000A6F74">
      <w:pPr>
        <w:spacing w:line="180" w:lineRule="exact"/>
        <w:ind w:firstLine="142"/>
        <w:jc w:val="both"/>
        <w:rPr>
          <w:rFonts w:ascii="Arial" w:hAnsi="Arial" w:cs="Arial"/>
          <w:sz w:val="18"/>
          <w:szCs w:val="18"/>
        </w:rPr>
      </w:pPr>
    </w:p>
    <w:p w:rsidR="000A6F74" w:rsidRDefault="000A6F74" w:rsidP="000A6F74">
      <w:pPr>
        <w:spacing w:line="180" w:lineRule="exact"/>
        <w:jc w:val="both"/>
        <w:rPr>
          <w:rFonts w:ascii="Arial" w:hAnsi="Arial" w:cs="Arial"/>
          <w:sz w:val="18"/>
          <w:szCs w:val="18"/>
        </w:rPr>
      </w:pPr>
      <w:r w:rsidRPr="000A6F74">
        <w:rPr>
          <w:rFonts w:ascii="Arial" w:hAnsi="Arial" w:cs="Arial"/>
          <w:sz w:val="18"/>
          <w:szCs w:val="18"/>
        </w:rPr>
        <w:t xml:space="preserve">Заместитель главы </w:t>
      </w:r>
    </w:p>
    <w:p w:rsidR="000A6F74" w:rsidRDefault="000A6F74" w:rsidP="000A6F74">
      <w:pPr>
        <w:spacing w:line="180" w:lineRule="exact"/>
        <w:jc w:val="both"/>
        <w:rPr>
          <w:rFonts w:ascii="Arial" w:hAnsi="Arial" w:cs="Arial"/>
          <w:sz w:val="18"/>
          <w:szCs w:val="18"/>
        </w:rPr>
      </w:pPr>
      <w:proofErr w:type="gramStart"/>
      <w:r w:rsidRPr="000A6F74">
        <w:rPr>
          <w:rFonts w:ascii="Arial" w:hAnsi="Arial" w:cs="Arial"/>
          <w:sz w:val="18"/>
          <w:szCs w:val="18"/>
        </w:rPr>
        <w:t>администрации-начальник</w:t>
      </w:r>
      <w:proofErr w:type="gramEnd"/>
      <w:r w:rsidRPr="000A6F74">
        <w:rPr>
          <w:rFonts w:ascii="Arial" w:hAnsi="Arial" w:cs="Arial"/>
          <w:sz w:val="18"/>
          <w:szCs w:val="18"/>
        </w:rPr>
        <w:t xml:space="preserve"> </w:t>
      </w:r>
    </w:p>
    <w:p w:rsidR="000A6F74" w:rsidRDefault="000A6F74" w:rsidP="000A6F74">
      <w:pPr>
        <w:spacing w:line="180" w:lineRule="exact"/>
        <w:jc w:val="both"/>
        <w:rPr>
          <w:rFonts w:ascii="Arial" w:hAnsi="Arial" w:cs="Arial"/>
          <w:sz w:val="18"/>
          <w:szCs w:val="18"/>
        </w:rPr>
      </w:pPr>
      <w:r w:rsidRPr="000A6F74">
        <w:rPr>
          <w:rFonts w:ascii="Arial" w:hAnsi="Arial" w:cs="Arial"/>
          <w:sz w:val="18"/>
          <w:szCs w:val="18"/>
        </w:rPr>
        <w:t>финансового управления</w:t>
      </w:r>
      <w:r>
        <w:rPr>
          <w:rFonts w:ascii="Arial" w:hAnsi="Arial" w:cs="Arial"/>
          <w:sz w:val="18"/>
          <w:szCs w:val="18"/>
        </w:rPr>
        <w:t xml:space="preserve"> </w:t>
      </w:r>
      <w:r w:rsidRPr="000A6F74">
        <w:rPr>
          <w:rFonts w:ascii="Arial" w:hAnsi="Arial" w:cs="Arial"/>
          <w:sz w:val="18"/>
          <w:szCs w:val="18"/>
        </w:rPr>
        <w:t>администрации Благодарненского городско</w:t>
      </w:r>
      <w:r>
        <w:rPr>
          <w:rFonts w:ascii="Arial" w:hAnsi="Arial" w:cs="Arial"/>
          <w:sz w:val="18"/>
          <w:szCs w:val="18"/>
        </w:rPr>
        <w:t xml:space="preserve">го округа </w:t>
      </w:r>
    </w:p>
    <w:p w:rsidR="00CD7F79" w:rsidRDefault="000A6F74" w:rsidP="000A6F74">
      <w:pPr>
        <w:spacing w:line="180" w:lineRule="exact"/>
        <w:jc w:val="both"/>
        <w:rPr>
          <w:rFonts w:ascii="Arial" w:hAnsi="Arial" w:cs="Arial"/>
          <w:sz w:val="18"/>
          <w:szCs w:val="18"/>
        </w:rPr>
      </w:pPr>
      <w:r>
        <w:rPr>
          <w:rFonts w:ascii="Arial" w:hAnsi="Arial" w:cs="Arial"/>
          <w:sz w:val="18"/>
          <w:szCs w:val="18"/>
        </w:rPr>
        <w:t>Ставропольского края</w:t>
      </w:r>
      <w:r w:rsidRPr="000A6F74">
        <w:rPr>
          <w:rFonts w:ascii="Arial" w:hAnsi="Arial" w:cs="Arial"/>
          <w:sz w:val="18"/>
          <w:szCs w:val="18"/>
        </w:rPr>
        <w:t xml:space="preserve">    </w:t>
      </w:r>
      <w:r>
        <w:rPr>
          <w:rFonts w:ascii="Arial" w:hAnsi="Arial" w:cs="Arial"/>
          <w:sz w:val="18"/>
          <w:szCs w:val="18"/>
        </w:rPr>
        <w:t xml:space="preserve">                    </w:t>
      </w:r>
      <w:r w:rsidRPr="000A6F74">
        <w:rPr>
          <w:rFonts w:ascii="Arial" w:hAnsi="Arial" w:cs="Arial"/>
          <w:sz w:val="18"/>
          <w:szCs w:val="18"/>
        </w:rPr>
        <w:t xml:space="preserve"> Л.В. Кузнецова</w:t>
      </w:r>
    </w:p>
    <w:p w:rsidR="00484FA4" w:rsidRDefault="00484FA4" w:rsidP="000A6F74">
      <w:pPr>
        <w:spacing w:line="180" w:lineRule="exact"/>
        <w:jc w:val="both"/>
        <w:rPr>
          <w:rFonts w:ascii="Arial" w:hAnsi="Arial" w:cs="Arial"/>
          <w:sz w:val="18"/>
          <w:szCs w:val="18"/>
        </w:rPr>
      </w:pPr>
    </w:p>
    <w:p w:rsidR="00484FA4" w:rsidRDefault="00484FA4" w:rsidP="009668DA">
      <w:pPr>
        <w:spacing w:line="180" w:lineRule="exact"/>
        <w:ind w:firstLine="142"/>
        <w:jc w:val="both"/>
        <w:rPr>
          <w:rFonts w:ascii="Arial" w:hAnsi="Arial" w:cs="Arial"/>
          <w:sz w:val="18"/>
          <w:szCs w:val="18"/>
        </w:rPr>
      </w:pPr>
    </w:p>
    <w:p w:rsidR="00484FA4" w:rsidRDefault="00484FA4" w:rsidP="009668DA">
      <w:pPr>
        <w:spacing w:line="180" w:lineRule="exact"/>
        <w:ind w:firstLine="142"/>
        <w:jc w:val="both"/>
        <w:rPr>
          <w:rFonts w:ascii="Arial" w:hAnsi="Arial" w:cs="Arial"/>
          <w:sz w:val="18"/>
          <w:szCs w:val="18"/>
        </w:rPr>
      </w:pPr>
    </w:p>
    <w:p w:rsidR="00D83AB8" w:rsidRPr="00D83AB8" w:rsidRDefault="00D83AB8" w:rsidP="00D83AB8">
      <w:pPr>
        <w:spacing w:line="180" w:lineRule="exact"/>
        <w:ind w:firstLine="142"/>
        <w:jc w:val="center"/>
        <w:rPr>
          <w:rFonts w:ascii="Arial" w:hAnsi="Arial" w:cs="Arial"/>
          <w:sz w:val="18"/>
          <w:szCs w:val="18"/>
        </w:rPr>
      </w:pPr>
      <w:r w:rsidRPr="00D83AB8">
        <w:rPr>
          <w:rFonts w:ascii="Arial" w:hAnsi="Arial" w:cs="Arial"/>
          <w:sz w:val="18"/>
          <w:szCs w:val="18"/>
        </w:rPr>
        <w:t>ИЗВЕЩЕНИЕ</w:t>
      </w:r>
    </w:p>
    <w:p w:rsidR="00D83AB8" w:rsidRPr="00D83AB8" w:rsidRDefault="00D83AB8" w:rsidP="00D83AB8">
      <w:pPr>
        <w:spacing w:line="180" w:lineRule="exact"/>
        <w:ind w:firstLine="142"/>
        <w:jc w:val="center"/>
        <w:rPr>
          <w:rFonts w:ascii="Arial" w:hAnsi="Arial" w:cs="Arial"/>
          <w:sz w:val="18"/>
          <w:szCs w:val="18"/>
        </w:rPr>
      </w:pPr>
      <w:proofErr w:type="gramStart"/>
      <w:r w:rsidRPr="00D83AB8">
        <w:rPr>
          <w:rFonts w:ascii="Arial" w:hAnsi="Arial" w:cs="Arial"/>
          <w:sz w:val="18"/>
          <w:szCs w:val="18"/>
        </w:rPr>
        <w:t>об отмене проведения конкурса на включение в кадровый резерв для замещения вакантных должностей муниципальной службы в финансовом управлении</w:t>
      </w:r>
      <w:proofErr w:type="gramEnd"/>
      <w:r w:rsidRPr="00D83AB8">
        <w:rPr>
          <w:rFonts w:ascii="Arial" w:hAnsi="Arial" w:cs="Arial"/>
          <w:sz w:val="18"/>
          <w:szCs w:val="18"/>
        </w:rPr>
        <w:t xml:space="preserve"> администрации Благодарненского городского округа Ставропольского края</w:t>
      </w:r>
    </w:p>
    <w:p w:rsidR="00D83AB8" w:rsidRPr="00D83AB8" w:rsidRDefault="00D83AB8" w:rsidP="00D83AB8">
      <w:pPr>
        <w:spacing w:line="180" w:lineRule="exact"/>
        <w:ind w:firstLine="142"/>
        <w:jc w:val="both"/>
        <w:rPr>
          <w:rFonts w:ascii="Arial" w:hAnsi="Arial" w:cs="Arial"/>
          <w:sz w:val="18"/>
          <w:szCs w:val="18"/>
        </w:rPr>
      </w:pPr>
    </w:p>
    <w:p w:rsidR="00D83AB8" w:rsidRPr="00D83AB8" w:rsidRDefault="00D83AB8" w:rsidP="00D83AB8">
      <w:pPr>
        <w:spacing w:line="180" w:lineRule="exact"/>
        <w:ind w:firstLine="567"/>
        <w:jc w:val="both"/>
        <w:rPr>
          <w:rFonts w:ascii="Arial" w:hAnsi="Arial" w:cs="Arial"/>
          <w:sz w:val="18"/>
          <w:szCs w:val="18"/>
        </w:rPr>
      </w:pPr>
      <w:r w:rsidRPr="00D83AB8">
        <w:rPr>
          <w:rFonts w:ascii="Arial" w:hAnsi="Arial" w:cs="Arial"/>
          <w:sz w:val="18"/>
          <w:szCs w:val="18"/>
        </w:rPr>
        <w:t>Финансовое управление администрации Благодарненского городского округа Ставропольского края (далее – финансовое управление) сообщает об отмене конкурса на включение в кадровый резерв для замещения вакантных должностей муниципальной службы в финансовом управлении администрации Благодарненского городского округа Ставропольского края.</w:t>
      </w:r>
    </w:p>
    <w:p w:rsidR="00D83AB8" w:rsidRPr="00D83AB8" w:rsidRDefault="00D83AB8" w:rsidP="00D83AB8">
      <w:pPr>
        <w:spacing w:line="180" w:lineRule="exact"/>
        <w:ind w:firstLine="567"/>
        <w:jc w:val="both"/>
        <w:rPr>
          <w:rFonts w:ascii="Arial" w:hAnsi="Arial" w:cs="Arial"/>
          <w:sz w:val="18"/>
          <w:szCs w:val="18"/>
        </w:rPr>
      </w:pPr>
      <w:r w:rsidRPr="00D83AB8">
        <w:rPr>
          <w:rFonts w:ascii="Arial" w:hAnsi="Arial" w:cs="Arial"/>
          <w:sz w:val="18"/>
          <w:szCs w:val="18"/>
        </w:rPr>
        <w:t>Документы конкурсантов, изъявивших желание участвовать в конкурсе, могут быть им возвращены по письменному заявлению по адресу: г. Благодарный, пл. Ленина, дом 1, 1 этаж, в приемной финансового управления.</w:t>
      </w:r>
    </w:p>
    <w:p w:rsidR="00D83AB8" w:rsidRPr="00D83AB8" w:rsidRDefault="00D83AB8" w:rsidP="00D83AB8">
      <w:pPr>
        <w:spacing w:line="180" w:lineRule="exact"/>
        <w:ind w:firstLine="567"/>
        <w:jc w:val="both"/>
        <w:rPr>
          <w:rFonts w:ascii="Arial" w:hAnsi="Arial" w:cs="Arial"/>
          <w:sz w:val="18"/>
          <w:szCs w:val="18"/>
        </w:rPr>
      </w:pPr>
      <w:r w:rsidRPr="00D83AB8">
        <w:rPr>
          <w:rFonts w:ascii="Arial" w:hAnsi="Arial" w:cs="Arial"/>
          <w:sz w:val="18"/>
          <w:szCs w:val="18"/>
        </w:rPr>
        <w:t>Более подробную информацию можно получить в финансовом управлении по телефону 21292.</w:t>
      </w:r>
    </w:p>
    <w:p w:rsidR="00D83AB8" w:rsidRPr="00D83AB8" w:rsidRDefault="00D83AB8" w:rsidP="00D83AB8">
      <w:pPr>
        <w:spacing w:line="180" w:lineRule="exact"/>
        <w:ind w:firstLine="567"/>
        <w:jc w:val="both"/>
        <w:rPr>
          <w:rFonts w:ascii="Arial" w:hAnsi="Arial" w:cs="Arial"/>
          <w:sz w:val="18"/>
          <w:szCs w:val="18"/>
        </w:rPr>
      </w:pPr>
    </w:p>
    <w:p w:rsidR="00D83AB8" w:rsidRPr="00D83AB8" w:rsidRDefault="00D83AB8" w:rsidP="00D83AB8">
      <w:pPr>
        <w:spacing w:line="180" w:lineRule="exact"/>
        <w:ind w:firstLine="142"/>
        <w:jc w:val="both"/>
        <w:rPr>
          <w:rFonts w:ascii="Arial" w:hAnsi="Arial" w:cs="Arial"/>
          <w:sz w:val="18"/>
          <w:szCs w:val="18"/>
        </w:rPr>
      </w:pPr>
    </w:p>
    <w:p w:rsidR="00D83AB8" w:rsidRPr="00D83AB8" w:rsidRDefault="00D83AB8" w:rsidP="00D83AB8">
      <w:pPr>
        <w:spacing w:line="180" w:lineRule="exact"/>
        <w:ind w:firstLine="142"/>
        <w:jc w:val="both"/>
        <w:rPr>
          <w:rFonts w:ascii="Arial" w:hAnsi="Arial" w:cs="Arial"/>
          <w:sz w:val="18"/>
          <w:szCs w:val="18"/>
        </w:rPr>
      </w:pPr>
    </w:p>
    <w:p w:rsidR="00D83AB8" w:rsidRDefault="00D83AB8" w:rsidP="00D83AB8">
      <w:pPr>
        <w:spacing w:line="180" w:lineRule="exact"/>
        <w:jc w:val="both"/>
        <w:rPr>
          <w:rFonts w:ascii="Arial" w:hAnsi="Arial" w:cs="Arial"/>
          <w:sz w:val="18"/>
          <w:szCs w:val="18"/>
        </w:rPr>
      </w:pPr>
      <w:r w:rsidRPr="00D83AB8">
        <w:rPr>
          <w:rFonts w:ascii="Arial" w:hAnsi="Arial" w:cs="Arial"/>
          <w:sz w:val="18"/>
          <w:szCs w:val="18"/>
        </w:rPr>
        <w:t>Заместитель главы</w:t>
      </w:r>
    </w:p>
    <w:p w:rsidR="00D83AB8" w:rsidRDefault="00D83AB8" w:rsidP="00D83AB8">
      <w:pPr>
        <w:spacing w:line="180" w:lineRule="exact"/>
        <w:jc w:val="both"/>
        <w:rPr>
          <w:rFonts w:ascii="Arial" w:hAnsi="Arial" w:cs="Arial"/>
          <w:sz w:val="18"/>
          <w:szCs w:val="18"/>
        </w:rPr>
      </w:pPr>
      <w:proofErr w:type="gramStart"/>
      <w:r w:rsidRPr="00D83AB8">
        <w:rPr>
          <w:rFonts w:ascii="Arial" w:hAnsi="Arial" w:cs="Arial"/>
          <w:sz w:val="18"/>
          <w:szCs w:val="18"/>
        </w:rPr>
        <w:t>администрации-начальник</w:t>
      </w:r>
      <w:proofErr w:type="gramEnd"/>
      <w:r w:rsidRPr="00D83AB8">
        <w:rPr>
          <w:rFonts w:ascii="Arial" w:hAnsi="Arial" w:cs="Arial"/>
          <w:sz w:val="18"/>
          <w:szCs w:val="18"/>
        </w:rPr>
        <w:t xml:space="preserve"> финансового</w:t>
      </w:r>
    </w:p>
    <w:p w:rsidR="00D83AB8" w:rsidRDefault="00D83AB8" w:rsidP="00D83AB8">
      <w:pPr>
        <w:spacing w:line="180" w:lineRule="exact"/>
        <w:jc w:val="both"/>
        <w:rPr>
          <w:rFonts w:ascii="Arial" w:hAnsi="Arial" w:cs="Arial"/>
          <w:sz w:val="18"/>
          <w:szCs w:val="18"/>
        </w:rPr>
      </w:pPr>
      <w:r w:rsidRPr="00D83AB8">
        <w:rPr>
          <w:rFonts w:ascii="Arial" w:hAnsi="Arial" w:cs="Arial"/>
          <w:sz w:val="18"/>
          <w:szCs w:val="18"/>
        </w:rPr>
        <w:t>управления</w:t>
      </w:r>
      <w:r>
        <w:rPr>
          <w:rFonts w:ascii="Arial" w:hAnsi="Arial" w:cs="Arial"/>
          <w:sz w:val="18"/>
          <w:szCs w:val="18"/>
        </w:rPr>
        <w:t xml:space="preserve"> </w:t>
      </w:r>
      <w:r w:rsidRPr="00D83AB8">
        <w:rPr>
          <w:rFonts w:ascii="Arial" w:hAnsi="Arial" w:cs="Arial"/>
          <w:sz w:val="18"/>
          <w:szCs w:val="18"/>
        </w:rPr>
        <w:t xml:space="preserve">администрации </w:t>
      </w:r>
    </w:p>
    <w:p w:rsidR="00D83AB8" w:rsidRDefault="00D83AB8" w:rsidP="00D83AB8">
      <w:pPr>
        <w:spacing w:line="180" w:lineRule="exact"/>
        <w:jc w:val="both"/>
        <w:rPr>
          <w:rFonts w:ascii="Arial" w:hAnsi="Arial" w:cs="Arial"/>
          <w:sz w:val="18"/>
          <w:szCs w:val="18"/>
        </w:rPr>
      </w:pPr>
      <w:r w:rsidRPr="00D83AB8">
        <w:rPr>
          <w:rFonts w:ascii="Arial" w:hAnsi="Arial" w:cs="Arial"/>
          <w:sz w:val="18"/>
          <w:szCs w:val="18"/>
        </w:rPr>
        <w:t>Благодарненского городск</w:t>
      </w:r>
      <w:r>
        <w:rPr>
          <w:rFonts w:ascii="Arial" w:hAnsi="Arial" w:cs="Arial"/>
          <w:sz w:val="18"/>
          <w:szCs w:val="18"/>
        </w:rPr>
        <w:t>ого округа</w:t>
      </w:r>
    </w:p>
    <w:p w:rsidR="00484FA4" w:rsidRDefault="00D83AB8" w:rsidP="00D83AB8">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D83AB8">
        <w:rPr>
          <w:rFonts w:ascii="Arial" w:hAnsi="Arial" w:cs="Arial"/>
          <w:sz w:val="18"/>
          <w:szCs w:val="18"/>
        </w:rPr>
        <w:t>Л.В. Кузнецова</w:t>
      </w:r>
    </w:p>
    <w:p w:rsidR="00484FA4" w:rsidRDefault="00484FA4" w:rsidP="009668DA">
      <w:pPr>
        <w:spacing w:line="180" w:lineRule="exact"/>
        <w:ind w:firstLine="142"/>
        <w:jc w:val="both"/>
        <w:rPr>
          <w:rFonts w:ascii="Arial" w:hAnsi="Arial" w:cs="Arial"/>
          <w:sz w:val="18"/>
          <w:szCs w:val="18"/>
        </w:rPr>
      </w:pPr>
    </w:p>
    <w:p w:rsidR="00484FA4" w:rsidRDefault="00484FA4" w:rsidP="009668DA">
      <w:pPr>
        <w:spacing w:line="180" w:lineRule="exact"/>
        <w:ind w:firstLine="142"/>
        <w:jc w:val="both"/>
        <w:rPr>
          <w:rFonts w:ascii="Arial" w:hAnsi="Arial" w:cs="Arial"/>
          <w:sz w:val="18"/>
          <w:szCs w:val="18"/>
        </w:rPr>
      </w:pPr>
    </w:p>
    <w:p w:rsidR="00484FA4" w:rsidRDefault="00484FA4" w:rsidP="009668DA">
      <w:pPr>
        <w:spacing w:line="180" w:lineRule="exact"/>
        <w:ind w:firstLine="142"/>
        <w:jc w:val="both"/>
        <w:rPr>
          <w:rFonts w:ascii="Arial" w:hAnsi="Arial" w:cs="Arial"/>
          <w:sz w:val="18"/>
          <w:szCs w:val="18"/>
        </w:rPr>
      </w:pPr>
    </w:p>
    <w:p w:rsidR="00F9014E" w:rsidRPr="00F9014E" w:rsidRDefault="00F9014E" w:rsidP="00F9014E">
      <w:pPr>
        <w:spacing w:line="180" w:lineRule="exact"/>
        <w:ind w:firstLine="142"/>
        <w:jc w:val="center"/>
        <w:rPr>
          <w:rFonts w:ascii="Arial" w:hAnsi="Arial" w:cs="Arial"/>
          <w:sz w:val="18"/>
          <w:szCs w:val="18"/>
        </w:rPr>
      </w:pPr>
      <w:r w:rsidRPr="00F9014E">
        <w:rPr>
          <w:rFonts w:ascii="Arial" w:hAnsi="Arial" w:cs="Arial"/>
          <w:sz w:val="18"/>
          <w:szCs w:val="18"/>
        </w:rPr>
        <w:t>Заключение о результатах общественных обсуждений</w:t>
      </w:r>
    </w:p>
    <w:p w:rsidR="00F9014E" w:rsidRPr="00F9014E" w:rsidRDefault="00F9014E" w:rsidP="00F9014E">
      <w:pPr>
        <w:spacing w:line="180" w:lineRule="exact"/>
        <w:ind w:firstLine="142"/>
        <w:jc w:val="center"/>
        <w:rPr>
          <w:rFonts w:ascii="Arial" w:hAnsi="Arial" w:cs="Arial"/>
          <w:sz w:val="18"/>
          <w:szCs w:val="18"/>
        </w:rPr>
      </w:pPr>
    </w:p>
    <w:p w:rsidR="00F9014E" w:rsidRPr="00F9014E" w:rsidRDefault="00F9014E" w:rsidP="00F9014E">
      <w:pPr>
        <w:spacing w:line="180" w:lineRule="exact"/>
        <w:ind w:firstLine="142"/>
        <w:jc w:val="center"/>
        <w:rPr>
          <w:rFonts w:ascii="Arial" w:hAnsi="Arial" w:cs="Arial"/>
          <w:sz w:val="18"/>
          <w:szCs w:val="18"/>
        </w:rPr>
      </w:pPr>
      <w:r>
        <w:rPr>
          <w:rFonts w:ascii="Arial" w:hAnsi="Arial" w:cs="Arial"/>
          <w:sz w:val="18"/>
          <w:szCs w:val="18"/>
        </w:rPr>
        <w:t>04 июля 2022 год</w:t>
      </w:r>
      <w:r>
        <w:rPr>
          <w:rFonts w:ascii="Arial" w:hAnsi="Arial" w:cs="Arial"/>
          <w:sz w:val="18"/>
          <w:szCs w:val="18"/>
        </w:rPr>
        <w:tab/>
      </w:r>
      <w:r>
        <w:rPr>
          <w:rFonts w:ascii="Arial" w:hAnsi="Arial" w:cs="Arial"/>
          <w:sz w:val="18"/>
          <w:szCs w:val="18"/>
        </w:rPr>
        <w:tab/>
      </w:r>
      <w:r w:rsidRPr="00F9014E">
        <w:rPr>
          <w:rFonts w:ascii="Arial" w:hAnsi="Arial" w:cs="Arial"/>
          <w:sz w:val="18"/>
          <w:szCs w:val="18"/>
        </w:rPr>
        <w:t>г. Благодарный</w:t>
      </w:r>
    </w:p>
    <w:p w:rsidR="00F9014E" w:rsidRPr="00F9014E" w:rsidRDefault="00F9014E" w:rsidP="00F9014E">
      <w:pPr>
        <w:spacing w:line="180" w:lineRule="exact"/>
        <w:ind w:firstLine="142"/>
        <w:jc w:val="center"/>
        <w:rPr>
          <w:rFonts w:ascii="Arial" w:hAnsi="Arial" w:cs="Arial"/>
          <w:sz w:val="18"/>
          <w:szCs w:val="18"/>
        </w:rPr>
      </w:pPr>
    </w:p>
    <w:p w:rsidR="00F9014E" w:rsidRPr="00F9014E" w:rsidRDefault="00F9014E" w:rsidP="00F9014E">
      <w:pPr>
        <w:spacing w:line="180" w:lineRule="exact"/>
        <w:ind w:firstLine="567"/>
        <w:jc w:val="both"/>
        <w:rPr>
          <w:rFonts w:ascii="Arial" w:hAnsi="Arial" w:cs="Arial"/>
          <w:sz w:val="18"/>
          <w:szCs w:val="18"/>
        </w:rPr>
      </w:pPr>
      <w:proofErr w:type="gramStart"/>
      <w:r w:rsidRPr="00F9014E">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по улице Советская, 169А в селе Алексеевское </w:t>
      </w:r>
      <w:proofErr w:type="spellStart"/>
      <w:r w:rsidRPr="00F9014E">
        <w:rPr>
          <w:rFonts w:ascii="Arial" w:hAnsi="Arial" w:cs="Arial"/>
          <w:sz w:val="18"/>
          <w:szCs w:val="18"/>
        </w:rPr>
        <w:t>Бурмистровой</w:t>
      </w:r>
      <w:proofErr w:type="spellEnd"/>
      <w:r w:rsidRPr="00F9014E">
        <w:rPr>
          <w:rFonts w:ascii="Arial" w:hAnsi="Arial" w:cs="Arial"/>
          <w:sz w:val="18"/>
          <w:szCs w:val="18"/>
        </w:rPr>
        <w:t xml:space="preserve"> Ольге Александровне» проведены в период с 06 июня 2022 года по 30 июня 2022 года и на официальном сайте администрации Благодарненского городского округа Ставропольского края.</w:t>
      </w:r>
      <w:proofErr w:type="gramEnd"/>
    </w:p>
    <w:p w:rsidR="00F9014E" w:rsidRPr="00F9014E" w:rsidRDefault="00F9014E" w:rsidP="00F9014E">
      <w:pPr>
        <w:spacing w:line="180" w:lineRule="exact"/>
        <w:ind w:firstLine="567"/>
        <w:jc w:val="both"/>
        <w:rPr>
          <w:rFonts w:ascii="Arial" w:hAnsi="Arial" w:cs="Arial"/>
          <w:sz w:val="18"/>
          <w:szCs w:val="18"/>
        </w:rPr>
      </w:pPr>
      <w:r w:rsidRPr="00F9014E">
        <w:rPr>
          <w:rFonts w:ascii="Arial" w:hAnsi="Arial" w:cs="Arial"/>
          <w:sz w:val="18"/>
          <w:szCs w:val="18"/>
        </w:rPr>
        <w:t>По результатам общественных обсуждений составлен протокол общественных обсуждений от 04 июля 2022 года, на основании которого подготовлено заключение о результатах общественных обсуждений.</w:t>
      </w:r>
    </w:p>
    <w:p w:rsidR="00F9014E" w:rsidRPr="00F9014E" w:rsidRDefault="00F9014E" w:rsidP="00F9014E">
      <w:pPr>
        <w:spacing w:line="180" w:lineRule="exact"/>
        <w:ind w:firstLine="567"/>
        <w:jc w:val="both"/>
        <w:rPr>
          <w:rFonts w:ascii="Arial" w:hAnsi="Arial" w:cs="Arial"/>
          <w:sz w:val="18"/>
          <w:szCs w:val="18"/>
        </w:rPr>
      </w:pPr>
      <w:r w:rsidRPr="00F9014E">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F9014E" w:rsidRPr="00F9014E" w:rsidRDefault="00F9014E" w:rsidP="00F9014E">
      <w:pPr>
        <w:spacing w:line="180" w:lineRule="exact"/>
        <w:ind w:firstLine="567"/>
        <w:jc w:val="both"/>
        <w:rPr>
          <w:rFonts w:ascii="Arial" w:hAnsi="Arial" w:cs="Arial"/>
          <w:sz w:val="18"/>
          <w:szCs w:val="18"/>
        </w:rPr>
      </w:pPr>
      <w:r w:rsidRPr="00F9014E">
        <w:rPr>
          <w:rFonts w:ascii="Arial" w:hAnsi="Arial" w:cs="Arial"/>
          <w:sz w:val="18"/>
          <w:szCs w:val="18"/>
        </w:rPr>
        <w:lastRenderedPageBreak/>
        <w:t>Рекомендаций независимых специалистов и представителей по проекту не поступало.</w:t>
      </w:r>
    </w:p>
    <w:p w:rsidR="00F9014E" w:rsidRPr="00F9014E" w:rsidRDefault="00F9014E" w:rsidP="00F9014E">
      <w:pPr>
        <w:spacing w:line="180" w:lineRule="exact"/>
        <w:ind w:firstLine="567"/>
        <w:jc w:val="both"/>
        <w:rPr>
          <w:rFonts w:ascii="Arial" w:hAnsi="Arial" w:cs="Arial"/>
          <w:sz w:val="18"/>
          <w:szCs w:val="18"/>
        </w:rPr>
      </w:pPr>
      <w:r w:rsidRPr="00F9014E">
        <w:rPr>
          <w:rFonts w:ascii="Arial" w:hAnsi="Arial" w:cs="Arial"/>
          <w:sz w:val="18"/>
          <w:szCs w:val="18"/>
        </w:rPr>
        <w:t>На основании протокола общественных обсуждений от 04 июля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w:t>
      </w:r>
    </w:p>
    <w:p w:rsidR="00F9014E" w:rsidRPr="00F9014E" w:rsidRDefault="00F9014E" w:rsidP="00F9014E">
      <w:pPr>
        <w:spacing w:line="180" w:lineRule="exact"/>
        <w:ind w:firstLine="567"/>
        <w:jc w:val="both"/>
        <w:rPr>
          <w:rFonts w:ascii="Arial" w:hAnsi="Arial" w:cs="Arial"/>
          <w:sz w:val="18"/>
          <w:szCs w:val="18"/>
        </w:rPr>
      </w:pPr>
      <w:r w:rsidRPr="00F9014E">
        <w:rPr>
          <w:rFonts w:ascii="Arial" w:hAnsi="Arial" w:cs="Arial"/>
          <w:sz w:val="18"/>
          <w:szCs w:val="18"/>
        </w:rPr>
        <w:t xml:space="preserve">предоставить разрешение на условно разрешенный вид использования земельного участка с кадастровым номером 26:13:020701:1249 площадью 851 </w:t>
      </w:r>
      <w:proofErr w:type="spellStart"/>
      <w:r w:rsidRPr="00F9014E">
        <w:rPr>
          <w:rFonts w:ascii="Arial" w:hAnsi="Arial" w:cs="Arial"/>
          <w:sz w:val="18"/>
          <w:szCs w:val="18"/>
        </w:rPr>
        <w:t>кв.м</w:t>
      </w:r>
      <w:proofErr w:type="spellEnd"/>
      <w:r w:rsidRPr="00F9014E">
        <w:rPr>
          <w:rFonts w:ascii="Arial" w:hAnsi="Arial" w:cs="Arial"/>
          <w:sz w:val="18"/>
          <w:szCs w:val="18"/>
        </w:rPr>
        <w:t xml:space="preserve">., расположенного по адресу: </w:t>
      </w:r>
      <w:proofErr w:type="gramStart"/>
      <w:r w:rsidRPr="00F9014E">
        <w:rPr>
          <w:rFonts w:ascii="Arial" w:hAnsi="Arial" w:cs="Arial"/>
          <w:sz w:val="18"/>
          <w:szCs w:val="18"/>
        </w:rPr>
        <w:t xml:space="preserve">Ставропольский край, Благодарненский район, село Алексеевское, улица Советская, 169А, принадлежащего на праве собственности </w:t>
      </w:r>
      <w:proofErr w:type="spellStart"/>
      <w:r w:rsidRPr="00F9014E">
        <w:rPr>
          <w:rFonts w:ascii="Arial" w:hAnsi="Arial" w:cs="Arial"/>
          <w:sz w:val="18"/>
          <w:szCs w:val="18"/>
        </w:rPr>
        <w:t>Бурмистровой</w:t>
      </w:r>
      <w:proofErr w:type="spellEnd"/>
      <w:r w:rsidRPr="00F9014E">
        <w:rPr>
          <w:rFonts w:ascii="Arial" w:hAnsi="Arial" w:cs="Arial"/>
          <w:sz w:val="18"/>
          <w:szCs w:val="18"/>
        </w:rPr>
        <w:t xml:space="preserve"> Ольге Александровне, «Магазины» и рекомендует Главе Благодарненского городского округа Ставропольского края вынести постановление о предоставлении разрешения на условно разрешенный вид использования земельного участка.</w:t>
      </w:r>
      <w:proofErr w:type="gramEnd"/>
    </w:p>
    <w:p w:rsidR="00F9014E" w:rsidRPr="00F9014E" w:rsidRDefault="00F9014E" w:rsidP="00F9014E">
      <w:pPr>
        <w:spacing w:line="180" w:lineRule="exact"/>
        <w:ind w:firstLine="567"/>
        <w:jc w:val="both"/>
        <w:rPr>
          <w:rFonts w:ascii="Arial" w:hAnsi="Arial" w:cs="Arial"/>
          <w:sz w:val="18"/>
          <w:szCs w:val="18"/>
        </w:rPr>
      </w:pPr>
      <w:r w:rsidRPr="00F9014E">
        <w:rPr>
          <w:rFonts w:ascii="Arial" w:hAnsi="Arial" w:cs="Arial"/>
          <w:sz w:val="18"/>
          <w:szCs w:val="18"/>
        </w:rPr>
        <w:t xml:space="preserve">Заключение о результатах общественных обсуждений опубликовать в периодическом печатном </w:t>
      </w:r>
      <w:r w:rsidRPr="00F9014E">
        <w:rPr>
          <w:rFonts w:ascii="Arial" w:hAnsi="Arial" w:cs="Arial"/>
          <w:sz w:val="18"/>
          <w:szCs w:val="18"/>
        </w:rPr>
        <w:lastRenderedPageBreak/>
        <w:t>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F9014E" w:rsidRDefault="00F9014E" w:rsidP="00F9014E">
      <w:pPr>
        <w:spacing w:line="180" w:lineRule="exact"/>
        <w:ind w:firstLine="142"/>
        <w:jc w:val="both"/>
        <w:rPr>
          <w:rFonts w:ascii="Arial" w:hAnsi="Arial" w:cs="Arial"/>
          <w:sz w:val="18"/>
          <w:szCs w:val="18"/>
        </w:rPr>
      </w:pPr>
    </w:p>
    <w:p w:rsidR="00F9014E" w:rsidRDefault="00F9014E" w:rsidP="00F9014E">
      <w:pPr>
        <w:spacing w:line="180" w:lineRule="exact"/>
        <w:ind w:firstLine="142"/>
        <w:jc w:val="both"/>
        <w:rPr>
          <w:rFonts w:ascii="Arial" w:hAnsi="Arial" w:cs="Arial"/>
          <w:sz w:val="18"/>
          <w:szCs w:val="18"/>
        </w:rPr>
      </w:pPr>
    </w:p>
    <w:p w:rsidR="00F9014E" w:rsidRPr="00F9014E" w:rsidRDefault="00F9014E" w:rsidP="00F9014E">
      <w:pPr>
        <w:spacing w:line="180" w:lineRule="exact"/>
        <w:ind w:firstLine="142"/>
        <w:jc w:val="both"/>
        <w:rPr>
          <w:rFonts w:ascii="Arial" w:hAnsi="Arial" w:cs="Arial"/>
          <w:sz w:val="18"/>
          <w:szCs w:val="18"/>
        </w:rPr>
      </w:pPr>
    </w:p>
    <w:p w:rsidR="00F9014E" w:rsidRDefault="00F9014E" w:rsidP="00F9014E">
      <w:pPr>
        <w:spacing w:line="180" w:lineRule="exact"/>
        <w:jc w:val="both"/>
        <w:rPr>
          <w:rFonts w:ascii="Arial" w:hAnsi="Arial" w:cs="Arial"/>
          <w:sz w:val="18"/>
          <w:szCs w:val="18"/>
        </w:rPr>
      </w:pPr>
      <w:r w:rsidRPr="00F9014E">
        <w:rPr>
          <w:rFonts w:ascii="Arial" w:hAnsi="Arial" w:cs="Arial"/>
          <w:sz w:val="18"/>
          <w:szCs w:val="18"/>
        </w:rPr>
        <w:t>Заместитель председа</w:t>
      </w:r>
      <w:r>
        <w:rPr>
          <w:rFonts w:ascii="Arial" w:hAnsi="Arial" w:cs="Arial"/>
          <w:sz w:val="18"/>
          <w:szCs w:val="18"/>
        </w:rPr>
        <w:t>теля</w:t>
      </w:r>
    </w:p>
    <w:p w:rsidR="00F9014E" w:rsidRPr="00F9014E" w:rsidRDefault="00F9014E" w:rsidP="00F9014E">
      <w:pPr>
        <w:spacing w:line="180" w:lineRule="exact"/>
        <w:jc w:val="both"/>
        <w:rPr>
          <w:rFonts w:ascii="Arial" w:hAnsi="Arial" w:cs="Arial"/>
          <w:sz w:val="18"/>
          <w:szCs w:val="18"/>
        </w:rPr>
      </w:pPr>
      <w:proofErr w:type="spellStart"/>
      <w:r>
        <w:rPr>
          <w:rFonts w:ascii="Arial" w:hAnsi="Arial" w:cs="Arial"/>
          <w:sz w:val="18"/>
          <w:szCs w:val="18"/>
        </w:rPr>
        <w:t>комиссии______________________</w:t>
      </w:r>
      <w:r w:rsidRPr="00F9014E">
        <w:rPr>
          <w:rFonts w:ascii="Arial" w:hAnsi="Arial" w:cs="Arial"/>
          <w:sz w:val="18"/>
          <w:szCs w:val="18"/>
        </w:rPr>
        <w:t>__И.И</w:t>
      </w:r>
      <w:proofErr w:type="spellEnd"/>
      <w:r w:rsidRPr="00F9014E">
        <w:rPr>
          <w:rFonts w:ascii="Arial" w:hAnsi="Arial" w:cs="Arial"/>
          <w:sz w:val="18"/>
          <w:szCs w:val="18"/>
        </w:rPr>
        <w:t xml:space="preserve">. </w:t>
      </w:r>
      <w:proofErr w:type="spellStart"/>
      <w:r w:rsidRPr="00F9014E">
        <w:rPr>
          <w:rFonts w:ascii="Arial" w:hAnsi="Arial" w:cs="Arial"/>
          <w:sz w:val="18"/>
          <w:szCs w:val="18"/>
        </w:rPr>
        <w:t>Слепичева</w:t>
      </w:r>
      <w:proofErr w:type="spellEnd"/>
    </w:p>
    <w:p w:rsidR="00F9014E" w:rsidRPr="00F9014E" w:rsidRDefault="00F9014E" w:rsidP="00F9014E">
      <w:pPr>
        <w:spacing w:line="180" w:lineRule="exact"/>
        <w:ind w:firstLine="142"/>
        <w:jc w:val="both"/>
        <w:rPr>
          <w:rFonts w:ascii="Arial" w:hAnsi="Arial" w:cs="Arial"/>
          <w:sz w:val="18"/>
          <w:szCs w:val="18"/>
        </w:rPr>
      </w:pPr>
    </w:p>
    <w:p w:rsidR="00484FA4" w:rsidRDefault="00F9014E" w:rsidP="00F9014E">
      <w:pPr>
        <w:spacing w:line="180" w:lineRule="exact"/>
        <w:jc w:val="both"/>
        <w:rPr>
          <w:rFonts w:ascii="Arial" w:hAnsi="Arial" w:cs="Arial"/>
          <w:sz w:val="18"/>
          <w:szCs w:val="18"/>
        </w:rPr>
      </w:pPr>
      <w:r w:rsidRPr="00F9014E">
        <w:rPr>
          <w:rFonts w:ascii="Arial" w:hAnsi="Arial" w:cs="Arial"/>
          <w:sz w:val="18"/>
          <w:szCs w:val="18"/>
        </w:rPr>
        <w:t>Секретарь комиссии___</w:t>
      </w:r>
      <w:r>
        <w:rPr>
          <w:rFonts w:ascii="Arial" w:hAnsi="Arial" w:cs="Arial"/>
          <w:sz w:val="18"/>
          <w:szCs w:val="18"/>
        </w:rPr>
        <w:t>_____________________</w:t>
      </w:r>
      <w:r w:rsidRPr="00F9014E">
        <w:rPr>
          <w:rFonts w:ascii="Arial" w:hAnsi="Arial" w:cs="Arial"/>
          <w:sz w:val="18"/>
          <w:szCs w:val="18"/>
        </w:rPr>
        <w:t>__</w:t>
      </w:r>
      <w:proofErr w:type="spellStart"/>
      <w:r w:rsidRPr="00F9014E">
        <w:rPr>
          <w:rFonts w:ascii="Arial" w:hAnsi="Arial" w:cs="Arial"/>
          <w:sz w:val="18"/>
          <w:szCs w:val="18"/>
        </w:rPr>
        <w:t>Е.Г.Сажнева</w:t>
      </w:r>
      <w:proofErr w:type="spellEnd"/>
    </w:p>
    <w:p w:rsidR="00484FA4" w:rsidRDefault="00484FA4" w:rsidP="009668DA">
      <w:pPr>
        <w:spacing w:line="180" w:lineRule="exact"/>
        <w:ind w:firstLine="142"/>
        <w:jc w:val="both"/>
        <w:rPr>
          <w:rFonts w:ascii="Arial" w:hAnsi="Arial" w:cs="Arial"/>
          <w:sz w:val="18"/>
          <w:szCs w:val="18"/>
        </w:rPr>
      </w:pPr>
    </w:p>
    <w:p w:rsidR="00484FA4" w:rsidRDefault="00484FA4" w:rsidP="009668DA">
      <w:pPr>
        <w:spacing w:line="180" w:lineRule="exact"/>
        <w:ind w:firstLine="142"/>
        <w:jc w:val="both"/>
        <w:rPr>
          <w:rFonts w:ascii="Arial" w:hAnsi="Arial" w:cs="Arial"/>
          <w:sz w:val="18"/>
          <w:szCs w:val="18"/>
        </w:rPr>
      </w:pPr>
    </w:p>
    <w:p w:rsidR="00484FA4" w:rsidRDefault="00484FA4"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CD7F79" w:rsidRDefault="00CD7F79" w:rsidP="009668DA">
      <w:pPr>
        <w:spacing w:line="180" w:lineRule="exact"/>
        <w:ind w:firstLine="142"/>
        <w:jc w:val="both"/>
        <w:rPr>
          <w:rFonts w:ascii="Arial" w:hAnsi="Arial" w:cs="Arial"/>
          <w:sz w:val="18"/>
          <w:szCs w:val="18"/>
        </w:rPr>
      </w:pPr>
    </w:p>
    <w:p w:rsidR="0073269F" w:rsidRDefault="0073269F" w:rsidP="00B11F35">
      <w:pPr>
        <w:spacing w:line="180" w:lineRule="exact"/>
        <w:ind w:firstLine="142"/>
        <w:rPr>
          <w:rFonts w:ascii="Arial" w:hAnsi="Arial" w:cs="Arial"/>
          <w:sz w:val="18"/>
          <w:szCs w:val="18"/>
        </w:rPr>
      </w:pPr>
    </w:p>
    <w:p w:rsidR="0073269F" w:rsidRDefault="0073269F" w:rsidP="00B11F35">
      <w:pPr>
        <w:spacing w:line="180" w:lineRule="exact"/>
        <w:ind w:firstLine="142"/>
        <w:rPr>
          <w:rFonts w:ascii="Arial" w:hAnsi="Arial" w:cs="Arial"/>
          <w:sz w:val="18"/>
          <w:szCs w:val="18"/>
        </w:rPr>
        <w:sectPr w:rsidR="0073269F" w:rsidSect="0073269F">
          <w:type w:val="continuous"/>
          <w:pgSz w:w="11905" w:h="16838"/>
          <w:pgMar w:top="1134" w:right="848" w:bottom="1134" w:left="993" w:header="720" w:footer="720" w:gutter="0"/>
          <w:cols w:num="2" w:space="851"/>
          <w:noEndnote/>
          <w:titlePg/>
          <w:docGrid w:linePitch="381"/>
        </w:sectPr>
      </w:pPr>
    </w:p>
    <w:p w:rsidR="002B652D" w:rsidRDefault="002B652D"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151C18" w:rsidRDefault="00151C18" w:rsidP="00B11F35">
      <w:pPr>
        <w:spacing w:line="180" w:lineRule="exact"/>
        <w:ind w:firstLine="142"/>
        <w:rPr>
          <w:rFonts w:ascii="Arial" w:hAnsi="Arial" w:cs="Arial"/>
          <w:sz w:val="18"/>
          <w:szCs w:val="18"/>
        </w:rPr>
      </w:pPr>
    </w:p>
    <w:p w:rsidR="007B0A3B" w:rsidRPr="007B0A3B" w:rsidRDefault="007B0A3B" w:rsidP="00B11F35">
      <w:pPr>
        <w:spacing w:line="180" w:lineRule="exact"/>
        <w:ind w:firstLine="142"/>
        <w:rPr>
          <w:rFonts w:ascii="Arial" w:hAnsi="Arial" w:cs="Arial"/>
          <w:sz w:val="18"/>
          <w:szCs w:val="18"/>
        </w:rPr>
      </w:pPr>
    </w:p>
    <w:p w:rsidR="007B0A3B" w:rsidRPr="007B0A3B" w:rsidRDefault="007B0A3B" w:rsidP="00B11F35">
      <w:pPr>
        <w:spacing w:line="180" w:lineRule="exact"/>
        <w:ind w:firstLine="142"/>
        <w:rPr>
          <w:rFonts w:ascii="Arial" w:hAnsi="Arial" w:cs="Arial"/>
          <w:sz w:val="18"/>
          <w:szCs w:val="18"/>
        </w:rPr>
      </w:pPr>
    </w:p>
    <w:p w:rsidR="007B0A3B" w:rsidRPr="007B0A3B" w:rsidRDefault="007B0A3B" w:rsidP="00B11F35">
      <w:pPr>
        <w:spacing w:line="180" w:lineRule="exact"/>
        <w:ind w:firstLine="142"/>
        <w:rPr>
          <w:rFonts w:ascii="Arial" w:hAnsi="Arial" w:cs="Arial"/>
          <w:sz w:val="18"/>
          <w:szCs w:val="18"/>
        </w:rPr>
      </w:pPr>
    </w:p>
    <w:p w:rsidR="007B0A3B" w:rsidRPr="007B0A3B" w:rsidRDefault="007B0A3B" w:rsidP="00B11F35">
      <w:pPr>
        <w:spacing w:line="180" w:lineRule="exact"/>
        <w:ind w:firstLine="142"/>
        <w:rPr>
          <w:rFonts w:ascii="Arial" w:hAnsi="Arial" w:cs="Arial"/>
          <w:sz w:val="18"/>
          <w:szCs w:val="18"/>
        </w:rPr>
      </w:pPr>
    </w:p>
    <w:p w:rsidR="007B0A3B" w:rsidRPr="007B0A3B" w:rsidRDefault="007B0A3B" w:rsidP="00B11F35">
      <w:pPr>
        <w:spacing w:line="180" w:lineRule="exact"/>
        <w:ind w:firstLine="142"/>
        <w:rPr>
          <w:rFonts w:ascii="Arial" w:hAnsi="Arial" w:cs="Arial"/>
          <w:sz w:val="18"/>
          <w:szCs w:val="18"/>
        </w:rPr>
      </w:pPr>
    </w:p>
    <w:p w:rsidR="007B0A3B" w:rsidRPr="007B0A3B" w:rsidRDefault="007B0A3B" w:rsidP="00B11F35">
      <w:pPr>
        <w:spacing w:line="180" w:lineRule="exact"/>
        <w:ind w:firstLine="142"/>
        <w:rPr>
          <w:rFonts w:ascii="Arial" w:hAnsi="Arial" w:cs="Arial"/>
          <w:sz w:val="18"/>
          <w:szCs w:val="18"/>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F9014E" w:rsidRDefault="00F9014E" w:rsidP="00B11F35">
      <w:pPr>
        <w:spacing w:line="180" w:lineRule="exact"/>
        <w:ind w:firstLine="142"/>
        <w:rPr>
          <w:rFonts w:ascii="Arial" w:hAnsi="Arial" w:cs="Arial"/>
          <w:sz w:val="16"/>
          <w:szCs w:val="16"/>
        </w:rPr>
      </w:pPr>
    </w:p>
    <w:p w:rsidR="00F9014E" w:rsidRDefault="00F9014E" w:rsidP="00B11F35">
      <w:pPr>
        <w:spacing w:line="180" w:lineRule="exact"/>
        <w:ind w:firstLine="142"/>
        <w:rPr>
          <w:rFonts w:ascii="Arial" w:hAnsi="Arial" w:cs="Arial"/>
          <w:sz w:val="16"/>
          <w:szCs w:val="16"/>
        </w:rPr>
      </w:pPr>
    </w:p>
    <w:p w:rsidR="00F9014E" w:rsidRDefault="00F9014E" w:rsidP="00B11F35">
      <w:pPr>
        <w:spacing w:line="180" w:lineRule="exact"/>
        <w:ind w:firstLine="142"/>
        <w:rPr>
          <w:rFonts w:ascii="Arial" w:hAnsi="Arial" w:cs="Arial"/>
          <w:sz w:val="16"/>
          <w:szCs w:val="16"/>
        </w:rPr>
      </w:pPr>
    </w:p>
    <w:p w:rsidR="00F9014E" w:rsidRDefault="00F9014E" w:rsidP="00B11F35">
      <w:pPr>
        <w:spacing w:line="180" w:lineRule="exact"/>
        <w:ind w:firstLine="142"/>
        <w:rPr>
          <w:rFonts w:ascii="Arial" w:hAnsi="Arial" w:cs="Arial"/>
          <w:sz w:val="16"/>
          <w:szCs w:val="16"/>
        </w:rPr>
      </w:pPr>
    </w:p>
    <w:p w:rsidR="00F9014E" w:rsidRDefault="00F9014E"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7B0A3B" w:rsidRDefault="007B0A3B" w:rsidP="00B11F35">
      <w:pPr>
        <w:spacing w:line="180" w:lineRule="exact"/>
        <w:ind w:firstLine="142"/>
        <w:rPr>
          <w:rFonts w:ascii="Arial" w:hAnsi="Arial" w:cs="Arial"/>
          <w:sz w:val="16"/>
          <w:szCs w:val="16"/>
        </w:rPr>
      </w:pPr>
    </w:p>
    <w:p w:rsidR="002F7852" w:rsidRDefault="002F7852"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BD" w:rsidRDefault="00465ABD" w:rsidP="00822A54">
      <w:r>
        <w:separator/>
      </w:r>
    </w:p>
  </w:endnote>
  <w:endnote w:type="continuationSeparator" w:id="0">
    <w:p w:rsidR="00465ABD" w:rsidRDefault="00465ABD"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13" w:rsidRDefault="00915C13">
    <w:pPr>
      <w:pStyle w:val="a7"/>
      <w:jc w:val="center"/>
    </w:pPr>
    <w:r>
      <w:fldChar w:fldCharType="begin"/>
    </w:r>
    <w:r>
      <w:instrText>PAGE   \* MERGEFORMAT</w:instrText>
    </w:r>
    <w:r>
      <w:fldChar w:fldCharType="separate"/>
    </w:r>
    <w:r>
      <w:rPr>
        <w:noProof/>
      </w:rPr>
      <w:t>15</w:t>
    </w:r>
    <w:r>
      <w:rPr>
        <w:noProof/>
      </w:rPr>
      <w:fldChar w:fldCharType="end"/>
    </w:r>
  </w:p>
  <w:p w:rsidR="00915C13" w:rsidRDefault="00915C1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915C13" w:rsidRDefault="00915C13">
        <w:pPr>
          <w:pStyle w:val="a7"/>
          <w:jc w:val="center"/>
        </w:pPr>
        <w:r>
          <w:fldChar w:fldCharType="begin"/>
        </w:r>
        <w:r>
          <w:instrText>PAGE   \* MERGEFORMAT</w:instrText>
        </w:r>
        <w:r>
          <w:fldChar w:fldCharType="separate"/>
        </w:r>
        <w:r>
          <w:rPr>
            <w:noProof/>
          </w:rPr>
          <w:t>1</w:t>
        </w:r>
        <w:r>
          <w:rPr>
            <w:noProof/>
          </w:rPr>
          <w:fldChar w:fldCharType="end"/>
        </w:r>
      </w:p>
    </w:sdtContent>
  </w:sdt>
  <w:p w:rsidR="00915C13" w:rsidRDefault="00915C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BD" w:rsidRDefault="00465ABD" w:rsidP="00822A54">
      <w:r>
        <w:separator/>
      </w:r>
    </w:p>
  </w:footnote>
  <w:footnote w:type="continuationSeparator" w:id="0">
    <w:p w:rsidR="00465ABD" w:rsidRDefault="00465ABD"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13" w:rsidRDefault="00915C13"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17 (154) от 12</w:t>
    </w:r>
    <w:r w:rsidRPr="00FA5DAE">
      <w:rPr>
        <w:rFonts w:ascii="Arial" w:hAnsi="Arial" w:cs="Arial"/>
        <w:sz w:val="12"/>
        <w:szCs w:val="12"/>
      </w:rPr>
      <w:t xml:space="preserve"> </w:t>
    </w:r>
    <w:r>
      <w:rPr>
        <w:rFonts w:ascii="Arial" w:hAnsi="Arial" w:cs="Arial"/>
        <w:sz w:val="12"/>
        <w:szCs w:val="12"/>
      </w:rPr>
      <w:t>июля</w:t>
    </w:r>
    <w:r w:rsidRPr="00FA5DAE">
      <w:rPr>
        <w:rFonts w:ascii="Arial" w:hAnsi="Arial" w:cs="Arial"/>
        <w:sz w:val="12"/>
        <w:szCs w:val="12"/>
      </w:rPr>
      <w:t xml:space="preserve">  2022 года</w:t>
    </w:r>
  </w:p>
  <w:p w:rsidR="00915C13" w:rsidRDefault="00915C1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357F05"/>
    <w:multiLevelType w:val="hybridMultilevel"/>
    <w:tmpl w:val="BE18262C"/>
    <w:lvl w:ilvl="0" w:tplc="CDE461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3">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6">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9">
    <w:nsid w:val="1DCB2937"/>
    <w:multiLevelType w:val="hybridMultilevel"/>
    <w:tmpl w:val="B6AA4F8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3691294B"/>
    <w:multiLevelType w:val="hybridMultilevel"/>
    <w:tmpl w:val="D0C22AB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4">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5">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57524D7"/>
    <w:multiLevelType w:val="hybridMultilevel"/>
    <w:tmpl w:val="594AEB42"/>
    <w:lvl w:ilvl="0" w:tplc="FFFAD5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3">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4">
    <w:nsid w:val="5F9F23C0"/>
    <w:multiLevelType w:val="hybridMultilevel"/>
    <w:tmpl w:val="D81E6EA4"/>
    <w:lvl w:ilvl="0" w:tplc="1980B5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2">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
    <w:nsid w:val="711322D8"/>
    <w:multiLevelType w:val="hybridMultilevel"/>
    <w:tmpl w:val="CD802DC4"/>
    <w:lvl w:ilvl="0" w:tplc="AAE6B9FE">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6">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6"/>
  </w:num>
  <w:num w:numId="3">
    <w:abstractNumId w:val="10"/>
  </w:num>
  <w:num w:numId="4">
    <w:abstractNumId w:val="24"/>
  </w:num>
  <w:num w:numId="5">
    <w:abstractNumId w:val="31"/>
  </w:num>
  <w:num w:numId="6">
    <w:abstractNumId w:val="12"/>
  </w:num>
  <w:num w:numId="7">
    <w:abstractNumId w:val="27"/>
  </w:num>
  <w:num w:numId="8">
    <w:abstractNumId w:val="5"/>
  </w:num>
  <w:num w:numId="9">
    <w:abstractNumId w:val="52"/>
  </w:num>
  <w:num w:numId="10">
    <w:abstractNumId w:val="20"/>
  </w:num>
  <w:num w:numId="11">
    <w:abstractNumId w:val="48"/>
  </w:num>
  <w:num w:numId="12">
    <w:abstractNumId w:val="46"/>
  </w:num>
  <w:num w:numId="13">
    <w:abstractNumId w:val="21"/>
  </w:num>
  <w:num w:numId="14">
    <w:abstractNumId w:val="30"/>
  </w:num>
  <w:num w:numId="15">
    <w:abstractNumId w:val="42"/>
  </w:num>
  <w:num w:numId="16">
    <w:abstractNumId w:val="37"/>
  </w:num>
  <w:num w:numId="17">
    <w:abstractNumId w:val="9"/>
  </w:num>
  <w:num w:numId="18">
    <w:abstractNumId w:val="18"/>
  </w:num>
  <w:num w:numId="19">
    <w:abstractNumId w:val="33"/>
  </w:num>
  <w:num w:numId="20">
    <w:abstractNumId w:val="32"/>
  </w:num>
  <w:num w:numId="21">
    <w:abstractNumId w:val="34"/>
  </w:num>
  <w:num w:numId="22">
    <w:abstractNumId w:val="13"/>
  </w:num>
  <w:num w:numId="23">
    <w:abstractNumId w:val="23"/>
  </w:num>
  <w:num w:numId="24">
    <w:abstractNumId w:val="43"/>
  </w:num>
  <w:num w:numId="25">
    <w:abstractNumId w:val="45"/>
  </w:num>
  <w:num w:numId="26">
    <w:abstractNumId w:val="11"/>
  </w:num>
  <w:num w:numId="27">
    <w:abstractNumId w:val="4"/>
  </w:num>
  <w:num w:numId="28">
    <w:abstractNumId w:val="38"/>
  </w:num>
  <w:num w:numId="29">
    <w:abstractNumId w:val="25"/>
  </w:num>
  <w:num w:numId="30">
    <w:abstractNumId w:val="35"/>
  </w:num>
  <w:num w:numId="31">
    <w:abstractNumId w:val="40"/>
  </w:num>
  <w:num w:numId="32">
    <w:abstractNumId w:val="17"/>
  </w:num>
  <w:num w:numId="33">
    <w:abstractNumId w:val="51"/>
  </w:num>
  <w:num w:numId="34">
    <w:abstractNumId w:val="50"/>
  </w:num>
  <w:num w:numId="35">
    <w:abstractNumId w:val="6"/>
  </w:num>
  <w:num w:numId="36">
    <w:abstractNumId w:val="47"/>
  </w:num>
  <w:num w:numId="37">
    <w:abstractNumId w:val="29"/>
  </w:num>
  <w:num w:numId="38">
    <w:abstractNumId w:val="36"/>
  </w:num>
  <w:num w:numId="39">
    <w:abstractNumId w:val="16"/>
  </w:num>
  <w:num w:numId="40">
    <w:abstractNumId w:val="53"/>
  </w:num>
  <w:num w:numId="41">
    <w:abstractNumId w:val="57"/>
  </w:num>
  <w:num w:numId="42">
    <w:abstractNumId w:val="49"/>
  </w:num>
  <w:num w:numId="43">
    <w:abstractNumId w:val="56"/>
  </w:num>
  <w:num w:numId="44">
    <w:abstractNumId w:val="39"/>
  </w:num>
  <w:num w:numId="45">
    <w:abstractNumId w:val="14"/>
  </w:num>
  <w:num w:numId="46">
    <w:abstractNumId w:val="55"/>
  </w:num>
  <w:num w:numId="47">
    <w:abstractNumId w:val="15"/>
  </w:num>
  <w:num w:numId="48">
    <w:abstractNumId w:val="58"/>
  </w:num>
  <w:num w:numId="49">
    <w:abstractNumId w:val="22"/>
  </w:num>
  <w:num w:numId="50">
    <w:abstractNumId w:val="8"/>
  </w:num>
  <w:num w:numId="51">
    <w:abstractNumId w:val="41"/>
  </w:num>
  <w:num w:numId="52">
    <w:abstractNumId w:val="44"/>
  </w:num>
  <w:num w:numId="53">
    <w:abstractNumId w:val="54"/>
  </w:num>
  <w:num w:numId="54">
    <w:abstractNumId w:val="28"/>
  </w:num>
  <w:num w:numId="55">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35"/>
    <w:rsid w:val="000105F0"/>
    <w:rsid w:val="000107CB"/>
    <w:rsid w:val="000114AB"/>
    <w:rsid w:val="000115D6"/>
    <w:rsid w:val="00012DFB"/>
    <w:rsid w:val="000136F9"/>
    <w:rsid w:val="000138AD"/>
    <w:rsid w:val="000154DD"/>
    <w:rsid w:val="00015726"/>
    <w:rsid w:val="00015933"/>
    <w:rsid w:val="00015CAA"/>
    <w:rsid w:val="00015F1B"/>
    <w:rsid w:val="0001646C"/>
    <w:rsid w:val="00017A4D"/>
    <w:rsid w:val="00017A7D"/>
    <w:rsid w:val="00020E7B"/>
    <w:rsid w:val="000211DE"/>
    <w:rsid w:val="000217EA"/>
    <w:rsid w:val="00021DAB"/>
    <w:rsid w:val="0002246D"/>
    <w:rsid w:val="00022685"/>
    <w:rsid w:val="00023296"/>
    <w:rsid w:val="0002398C"/>
    <w:rsid w:val="0002515F"/>
    <w:rsid w:val="00026374"/>
    <w:rsid w:val="000267D6"/>
    <w:rsid w:val="00026E10"/>
    <w:rsid w:val="00027C32"/>
    <w:rsid w:val="000300C2"/>
    <w:rsid w:val="00030390"/>
    <w:rsid w:val="000307A1"/>
    <w:rsid w:val="00030DF9"/>
    <w:rsid w:val="000319ED"/>
    <w:rsid w:val="00032BA8"/>
    <w:rsid w:val="00033144"/>
    <w:rsid w:val="00033473"/>
    <w:rsid w:val="00033AFF"/>
    <w:rsid w:val="00034183"/>
    <w:rsid w:val="000348F5"/>
    <w:rsid w:val="0003496A"/>
    <w:rsid w:val="0003506D"/>
    <w:rsid w:val="00037483"/>
    <w:rsid w:val="000403D2"/>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DA"/>
    <w:rsid w:val="000548A0"/>
    <w:rsid w:val="00055424"/>
    <w:rsid w:val="00055D64"/>
    <w:rsid w:val="0005662D"/>
    <w:rsid w:val="00056F8A"/>
    <w:rsid w:val="000576F5"/>
    <w:rsid w:val="00057765"/>
    <w:rsid w:val="00057922"/>
    <w:rsid w:val="00060048"/>
    <w:rsid w:val="000603B6"/>
    <w:rsid w:val="000611DC"/>
    <w:rsid w:val="00061599"/>
    <w:rsid w:val="00061AA9"/>
    <w:rsid w:val="000625A5"/>
    <w:rsid w:val="00062935"/>
    <w:rsid w:val="00062B57"/>
    <w:rsid w:val="0006412D"/>
    <w:rsid w:val="00064E6E"/>
    <w:rsid w:val="000654F6"/>
    <w:rsid w:val="00065E50"/>
    <w:rsid w:val="00066387"/>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3BD8"/>
    <w:rsid w:val="0009509B"/>
    <w:rsid w:val="000951E0"/>
    <w:rsid w:val="00095472"/>
    <w:rsid w:val="000A11D8"/>
    <w:rsid w:val="000A31C0"/>
    <w:rsid w:val="000A3207"/>
    <w:rsid w:val="000A38FA"/>
    <w:rsid w:val="000A398A"/>
    <w:rsid w:val="000A3E55"/>
    <w:rsid w:val="000A431D"/>
    <w:rsid w:val="000A4826"/>
    <w:rsid w:val="000A48E3"/>
    <w:rsid w:val="000A558D"/>
    <w:rsid w:val="000A5CF7"/>
    <w:rsid w:val="000A657F"/>
    <w:rsid w:val="000A6F74"/>
    <w:rsid w:val="000A7C2C"/>
    <w:rsid w:val="000A7D82"/>
    <w:rsid w:val="000B02BF"/>
    <w:rsid w:val="000B087A"/>
    <w:rsid w:val="000B170B"/>
    <w:rsid w:val="000B2C0B"/>
    <w:rsid w:val="000B33C5"/>
    <w:rsid w:val="000B3643"/>
    <w:rsid w:val="000B41BD"/>
    <w:rsid w:val="000B449B"/>
    <w:rsid w:val="000B4724"/>
    <w:rsid w:val="000B5093"/>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F25"/>
    <w:rsid w:val="000E671B"/>
    <w:rsid w:val="000E7E8A"/>
    <w:rsid w:val="000F0148"/>
    <w:rsid w:val="000F0375"/>
    <w:rsid w:val="000F10F1"/>
    <w:rsid w:val="000F11D7"/>
    <w:rsid w:val="000F21AD"/>
    <w:rsid w:val="000F2993"/>
    <w:rsid w:val="000F3278"/>
    <w:rsid w:val="000F4CFE"/>
    <w:rsid w:val="000F4D62"/>
    <w:rsid w:val="000F5267"/>
    <w:rsid w:val="000F5C83"/>
    <w:rsid w:val="000F61AD"/>
    <w:rsid w:val="001004A1"/>
    <w:rsid w:val="0010107A"/>
    <w:rsid w:val="00101280"/>
    <w:rsid w:val="001020B3"/>
    <w:rsid w:val="00102229"/>
    <w:rsid w:val="00103F91"/>
    <w:rsid w:val="00104C37"/>
    <w:rsid w:val="0010685F"/>
    <w:rsid w:val="001069D5"/>
    <w:rsid w:val="001100FC"/>
    <w:rsid w:val="001109F8"/>
    <w:rsid w:val="001130E6"/>
    <w:rsid w:val="00113DA3"/>
    <w:rsid w:val="00120D65"/>
    <w:rsid w:val="0012161D"/>
    <w:rsid w:val="0012412F"/>
    <w:rsid w:val="001241A7"/>
    <w:rsid w:val="0012663C"/>
    <w:rsid w:val="001267A8"/>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3EDB"/>
    <w:rsid w:val="001441D6"/>
    <w:rsid w:val="001446DC"/>
    <w:rsid w:val="00144906"/>
    <w:rsid w:val="00144974"/>
    <w:rsid w:val="00144C28"/>
    <w:rsid w:val="00144FC1"/>
    <w:rsid w:val="00145307"/>
    <w:rsid w:val="00145FBA"/>
    <w:rsid w:val="001462A9"/>
    <w:rsid w:val="001465C4"/>
    <w:rsid w:val="00146AA5"/>
    <w:rsid w:val="00147D49"/>
    <w:rsid w:val="00151C18"/>
    <w:rsid w:val="0015271E"/>
    <w:rsid w:val="001527F6"/>
    <w:rsid w:val="00152C7D"/>
    <w:rsid w:val="001532DA"/>
    <w:rsid w:val="00153730"/>
    <w:rsid w:val="00154F36"/>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E4"/>
    <w:rsid w:val="001640B4"/>
    <w:rsid w:val="00167285"/>
    <w:rsid w:val="00167D4F"/>
    <w:rsid w:val="00167F1C"/>
    <w:rsid w:val="00167F8A"/>
    <w:rsid w:val="00170208"/>
    <w:rsid w:val="001713D6"/>
    <w:rsid w:val="0017189E"/>
    <w:rsid w:val="00172073"/>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FDD"/>
    <w:rsid w:val="001833A2"/>
    <w:rsid w:val="001846C5"/>
    <w:rsid w:val="00184976"/>
    <w:rsid w:val="00185DA4"/>
    <w:rsid w:val="001861A9"/>
    <w:rsid w:val="001867A2"/>
    <w:rsid w:val="001876D2"/>
    <w:rsid w:val="00187B62"/>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A0119"/>
    <w:rsid w:val="001A0FFF"/>
    <w:rsid w:val="001A1102"/>
    <w:rsid w:val="001A2888"/>
    <w:rsid w:val="001A37EA"/>
    <w:rsid w:val="001A556A"/>
    <w:rsid w:val="001A5DE0"/>
    <w:rsid w:val="001A5E9E"/>
    <w:rsid w:val="001A607A"/>
    <w:rsid w:val="001A7AA8"/>
    <w:rsid w:val="001A7FC6"/>
    <w:rsid w:val="001B024F"/>
    <w:rsid w:val="001B0254"/>
    <w:rsid w:val="001B0906"/>
    <w:rsid w:val="001B192C"/>
    <w:rsid w:val="001B26C8"/>
    <w:rsid w:val="001B4479"/>
    <w:rsid w:val="001B4F46"/>
    <w:rsid w:val="001B510F"/>
    <w:rsid w:val="001B57B4"/>
    <w:rsid w:val="001B5A4E"/>
    <w:rsid w:val="001B5D81"/>
    <w:rsid w:val="001B6548"/>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D85"/>
    <w:rsid w:val="001F1DDD"/>
    <w:rsid w:val="001F2748"/>
    <w:rsid w:val="001F2898"/>
    <w:rsid w:val="001F4DFB"/>
    <w:rsid w:val="001F56F0"/>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46A"/>
    <w:rsid w:val="002139DC"/>
    <w:rsid w:val="002142DF"/>
    <w:rsid w:val="00214421"/>
    <w:rsid w:val="00214C3C"/>
    <w:rsid w:val="002156C6"/>
    <w:rsid w:val="002157F4"/>
    <w:rsid w:val="0021601B"/>
    <w:rsid w:val="00216D5B"/>
    <w:rsid w:val="00216FDF"/>
    <w:rsid w:val="00217F8B"/>
    <w:rsid w:val="002224A5"/>
    <w:rsid w:val="00222A12"/>
    <w:rsid w:val="00222A37"/>
    <w:rsid w:val="00224133"/>
    <w:rsid w:val="00224256"/>
    <w:rsid w:val="0022441D"/>
    <w:rsid w:val="00224D26"/>
    <w:rsid w:val="00225925"/>
    <w:rsid w:val="00227303"/>
    <w:rsid w:val="00230137"/>
    <w:rsid w:val="0023023A"/>
    <w:rsid w:val="0023084B"/>
    <w:rsid w:val="00230C65"/>
    <w:rsid w:val="00230EA0"/>
    <w:rsid w:val="00230EAB"/>
    <w:rsid w:val="00230F37"/>
    <w:rsid w:val="002313EB"/>
    <w:rsid w:val="0023191D"/>
    <w:rsid w:val="00231A38"/>
    <w:rsid w:val="00231D6C"/>
    <w:rsid w:val="002334C9"/>
    <w:rsid w:val="00234D81"/>
    <w:rsid w:val="002352A1"/>
    <w:rsid w:val="002360A7"/>
    <w:rsid w:val="002409C5"/>
    <w:rsid w:val="00241548"/>
    <w:rsid w:val="00241BC5"/>
    <w:rsid w:val="002422FA"/>
    <w:rsid w:val="0024343F"/>
    <w:rsid w:val="002435F9"/>
    <w:rsid w:val="00243864"/>
    <w:rsid w:val="00243B74"/>
    <w:rsid w:val="00243C68"/>
    <w:rsid w:val="0024430A"/>
    <w:rsid w:val="0024430B"/>
    <w:rsid w:val="002445B8"/>
    <w:rsid w:val="00245110"/>
    <w:rsid w:val="002458D4"/>
    <w:rsid w:val="00245B9B"/>
    <w:rsid w:val="00245BA2"/>
    <w:rsid w:val="002464D0"/>
    <w:rsid w:val="00246CDA"/>
    <w:rsid w:val="00246EF2"/>
    <w:rsid w:val="002524C2"/>
    <w:rsid w:val="00253066"/>
    <w:rsid w:val="002538BD"/>
    <w:rsid w:val="00254CF7"/>
    <w:rsid w:val="002551C6"/>
    <w:rsid w:val="00256D40"/>
    <w:rsid w:val="00257638"/>
    <w:rsid w:val="00257705"/>
    <w:rsid w:val="002607A6"/>
    <w:rsid w:val="00260F48"/>
    <w:rsid w:val="002629A6"/>
    <w:rsid w:val="002634EF"/>
    <w:rsid w:val="00263EEB"/>
    <w:rsid w:val="00264481"/>
    <w:rsid w:val="00264F27"/>
    <w:rsid w:val="00265BC0"/>
    <w:rsid w:val="00266E2D"/>
    <w:rsid w:val="002670F4"/>
    <w:rsid w:val="00267388"/>
    <w:rsid w:val="0026744C"/>
    <w:rsid w:val="0026746C"/>
    <w:rsid w:val="00272F1F"/>
    <w:rsid w:val="0027448A"/>
    <w:rsid w:val="00274B7F"/>
    <w:rsid w:val="002751BC"/>
    <w:rsid w:val="00275FC6"/>
    <w:rsid w:val="00276CF0"/>
    <w:rsid w:val="00277C2B"/>
    <w:rsid w:val="00280599"/>
    <w:rsid w:val="002805A4"/>
    <w:rsid w:val="00280772"/>
    <w:rsid w:val="002808B1"/>
    <w:rsid w:val="002817D1"/>
    <w:rsid w:val="00281C3F"/>
    <w:rsid w:val="00282F44"/>
    <w:rsid w:val="002833EE"/>
    <w:rsid w:val="0028377E"/>
    <w:rsid w:val="002840AB"/>
    <w:rsid w:val="00284DE2"/>
    <w:rsid w:val="00285154"/>
    <w:rsid w:val="00285713"/>
    <w:rsid w:val="002860BF"/>
    <w:rsid w:val="00286797"/>
    <w:rsid w:val="002872EE"/>
    <w:rsid w:val="00287696"/>
    <w:rsid w:val="00287E7E"/>
    <w:rsid w:val="002906AD"/>
    <w:rsid w:val="002913CC"/>
    <w:rsid w:val="002914C2"/>
    <w:rsid w:val="002919E2"/>
    <w:rsid w:val="00293247"/>
    <w:rsid w:val="0029384F"/>
    <w:rsid w:val="00295CAB"/>
    <w:rsid w:val="00295D3C"/>
    <w:rsid w:val="00296F02"/>
    <w:rsid w:val="00296FCC"/>
    <w:rsid w:val="00297380"/>
    <w:rsid w:val="00297F3D"/>
    <w:rsid w:val="002A00F2"/>
    <w:rsid w:val="002A0C40"/>
    <w:rsid w:val="002A0E14"/>
    <w:rsid w:val="002A1081"/>
    <w:rsid w:val="002A1E87"/>
    <w:rsid w:val="002A2767"/>
    <w:rsid w:val="002A3095"/>
    <w:rsid w:val="002A31B6"/>
    <w:rsid w:val="002A3BFF"/>
    <w:rsid w:val="002A3C39"/>
    <w:rsid w:val="002A44C0"/>
    <w:rsid w:val="002A46D4"/>
    <w:rsid w:val="002A4868"/>
    <w:rsid w:val="002A4BE0"/>
    <w:rsid w:val="002A5454"/>
    <w:rsid w:val="002A56C0"/>
    <w:rsid w:val="002A572B"/>
    <w:rsid w:val="002A58CC"/>
    <w:rsid w:val="002A5B29"/>
    <w:rsid w:val="002A72C6"/>
    <w:rsid w:val="002A7351"/>
    <w:rsid w:val="002A75E2"/>
    <w:rsid w:val="002A76F5"/>
    <w:rsid w:val="002A7D18"/>
    <w:rsid w:val="002B0442"/>
    <w:rsid w:val="002B0B45"/>
    <w:rsid w:val="002B0D72"/>
    <w:rsid w:val="002B130A"/>
    <w:rsid w:val="002B1D05"/>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56A6"/>
    <w:rsid w:val="002C6CC9"/>
    <w:rsid w:val="002C7776"/>
    <w:rsid w:val="002C7992"/>
    <w:rsid w:val="002D005D"/>
    <w:rsid w:val="002D0EBC"/>
    <w:rsid w:val="002D1DB4"/>
    <w:rsid w:val="002D1DCE"/>
    <w:rsid w:val="002D24A4"/>
    <w:rsid w:val="002D28FE"/>
    <w:rsid w:val="002D29C3"/>
    <w:rsid w:val="002D2B62"/>
    <w:rsid w:val="002D3682"/>
    <w:rsid w:val="002D3947"/>
    <w:rsid w:val="002D3BEB"/>
    <w:rsid w:val="002D3ECC"/>
    <w:rsid w:val="002D4697"/>
    <w:rsid w:val="002D5798"/>
    <w:rsid w:val="002D61A8"/>
    <w:rsid w:val="002D622D"/>
    <w:rsid w:val="002E0794"/>
    <w:rsid w:val="002E0BA3"/>
    <w:rsid w:val="002E20A3"/>
    <w:rsid w:val="002E2801"/>
    <w:rsid w:val="002E3ABC"/>
    <w:rsid w:val="002E3B08"/>
    <w:rsid w:val="002E3BE5"/>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68AB"/>
    <w:rsid w:val="002F742F"/>
    <w:rsid w:val="002F7852"/>
    <w:rsid w:val="002F7C70"/>
    <w:rsid w:val="003003F4"/>
    <w:rsid w:val="003006ED"/>
    <w:rsid w:val="00300832"/>
    <w:rsid w:val="0030094D"/>
    <w:rsid w:val="00300F16"/>
    <w:rsid w:val="00303751"/>
    <w:rsid w:val="003037AF"/>
    <w:rsid w:val="00303FEB"/>
    <w:rsid w:val="00305CA6"/>
    <w:rsid w:val="003060E6"/>
    <w:rsid w:val="00306A51"/>
    <w:rsid w:val="00306FC6"/>
    <w:rsid w:val="00307686"/>
    <w:rsid w:val="00307FDA"/>
    <w:rsid w:val="00310AB9"/>
    <w:rsid w:val="00312393"/>
    <w:rsid w:val="003125E6"/>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33F4"/>
    <w:rsid w:val="00333E7E"/>
    <w:rsid w:val="00334085"/>
    <w:rsid w:val="003346D7"/>
    <w:rsid w:val="00334B00"/>
    <w:rsid w:val="0033557D"/>
    <w:rsid w:val="00336050"/>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B73"/>
    <w:rsid w:val="00352DFD"/>
    <w:rsid w:val="0035383F"/>
    <w:rsid w:val="00353886"/>
    <w:rsid w:val="00356401"/>
    <w:rsid w:val="003571EF"/>
    <w:rsid w:val="00357F50"/>
    <w:rsid w:val="00361AAC"/>
    <w:rsid w:val="003624C5"/>
    <w:rsid w:val="0036288D"/>
    <w:rsid w:val="00362B8A"/>
    <w:rsid w:val="0036357E"/>
    <w:rsid w:val="00364704"/>
    <w:rsid w:val="00364ED5"/>
    <w:rsid w:val="00365000"/>
    <w:rsid w:val="003652C2"/>
    <w:rsid w:val="00365324"/>
    <w:rsid w:val="00365BC9"/>
    <w:rsid w:val="003671EB"/>
    <w:rsid w:val="003719FC"/>
    <w:rsid w:val="00371A09"/>
    <w:rsid w:val="00371BB0"/>
    <w:rsid w:val="00373E6B"/>
    <w:rsid w:val="0037433F"/>
    <w:rsid w:val="00374447"/>
    <w:rsid w:val="0037586A"/>
    <w:rsid w:val="00375FD4"/>
    <w:rsid w:val="003804E3"/>
    <w:rsid w:val="00381811"/>
    <w:rsid w:val="00382918"/>
    <w:rsid w:val="003837C7"/>
    <w:rsid w:val="00383A35"/>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E1F"/>
    <w:rsid w:val="003B1FB5"/>
    <w:rsid w:val="003B292E"/>
    <w:rsid w:val="003B2AB8"/>
    <w:rsid w:val="003B341B"/>
    <w:rsid w:val="003B49CE"/>
    <w:rsid w:val="003B51C6"/>
    <w:rsid w:val="003B58F9"/>
    <w:rsid w:val="003B5B0F"/>
    <w:rsid w:val="003B607B"/>
    <w:rsid w:val="003B6422"/>
    <w:rsid w:val="003B7B23"/>
    <w:rsid w:val="003C0D28"/>
    <w:rsid w:val="003C1199"/>
    <w:rsid w:val="003C1D39"/>
    <w:rsid w:val="003C21B3"/>
    <w:rsid w:val="003C2C09"/>
    <w:rsid w:val="003C2D10"/>
    <w:rsid w:val="003C5AB6"/>
    <w:rsid w:val="003C68BC"/>
    <w:rsid w:val="003C6AA9"/>
    <w:rsid w:val="003C7E07"/>
    <w:rsid w:val="003C7FBF"/>
    <w:rsid w:val="003D0909"/>
    <w:rsid w:val="003D0F4E"/>
    <w:rsid w:val="003D183F"/>
    <w:rsid w:val="003D1B35"/>
    <w:rsid w:val="003D1B86"/>
    <w:rsid w:val="003D1D92"/>
    <w:rsid w:val="003D20C4"/>
    <w:rsid w:val="003D23CC"/>
    <w:rsid w:val="003D2A02"/>
    <w:rsid w:val="003D3FBB"/>
    <w:rsid w:val="003D4EFE"/>
    <w:rsid w:val="003D4FD3"/>
    <w:rsid w:val="003D51A3"/>
    <w:rsid w:val="003D56DA"/>
    <w:rsid w:val="003D6029"/>
    <w:rsid w:val="003D6E30"/>
    <w:rsid w:val="003E0073"/>
    <w:rsid w:val="003E0A78"/>
    <w:rsid w:val="003E13C9"/>
    <w:rsid w:val="003E27CB"/>
    <w:rsid w:val="003E44BC"/>
    <w:rsid w:val="003E4623"/>
    <w:rsid w:val="003E5E0B"/>
    <w:rsid w:val="003F025E"/>
    <w:rsid w:val="003F04BF"/>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E17"/>
    <w:rsid w:val="0040231A"/>
    <w:rsid w:val="00402A31"/>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3177"/>
    <w:rsid w:val="00415AAE"/>
    <w:rsid w:val="00416BEF"/>
    <w:rsid w:val="004172F3"/>
    <w:rsid w:val="00417BE8"/>
    <w:rsid w:val="00417D25"/>
    <w:rsid w:val="00417D42"/>
    <w:rsid w:val="00420137"/>
    <w:rsid w:val="00420637"/>
    <w:rsid w:val="00421BEC"/>
    <w:rsid w:val="00422805"/>
    <w:rsid w:val="004229AC"/>
    <w:rsid w:val="00422D37"/>
    <w:rsid w:val="00422D5F"/>
    <w:rsid w:val="0042414E"/>
    <w:rsid w:val="00426096"/>
    <w:rsid w:val="004261F5"/>
    <w:rsid w:val="00426D9C"/>
    <w:rsid w:val="00426EF6"/>
    <w:rsid w:val="00426EFD"/>
    <w:rsid w:val="00426FF1"/>
    <w:rsid w:val="004279B1"/>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759B"/>
    <w:rsid w:val="004476A0"/>
    <w:rsid w:val="00450F09"/>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4EF"/>
    <w:rsid w:val="0047361E"/>
    <w:rsid w:val="0047422B"/>
    <w:rsid w:val="004749F9"/>
    <w:rsid w:val="00475044"/>
    <w:rsid w:val="00475370"/>
    <w:rsid w:val="004754CF"/>
    <w:rsid w:val="00476B3E"/>
    <w:rsid w:val="00477F8D"/>
    <w:rsid w:val="00482807"/>
    <w:rsid w:val="00482C10"/>
    <w:rsid w:val="00482D74"/>
    <w:rsid w:val="00483785"/>
    <w:rsid w:val="00483F00"/>
    <w:rsid w:val="00484D18"/>
    <w:rsid w:val="00484E59"/>
    <w:rsid w:val="00484FA4"/>
    <w:rsid w:val="00485315"/>
    <w:rsid w:val="004876B2"/>
    <w:rsid w:val="004947B4"/>
    <w:rsid w:val="00494CE8"/>
    <w:rsid w:val="004951FE"/>
    <w:rsid w:val="004955A6"/>
    <w:rsid w:val="00495A7C"/>
    <w:rsid w:val="00496796"/>
    <w:rsid w:val="00496D38"/>
    <w:rsid w:val="004974FF"/>
    <w:rsid w:val="00497561"/>
    <w:rsid w:val="0049772A"/>
    <w:rsid w:val="00497849"/>
    <w:rsid w:val="004A194A"/>
    <w:rsid w:val="004A1AFE"/>
    <w:rsid w:val="004A1EBD"/>
    <w:rsid w:val="004A2497"/>
    <w:rsid w:val="004A2741"/>
    <w:rsid w:val="004A2AD8"/>
    <w:rsid w:val="004A3D81"/>
    <w:rsid w:val="004A4666"/>
    <w:rsid w:val="004A5041"/>
    <w:rsid w:val="004A517C"/>
    <w:rsid w:val="004A7ABE"/>
    <w:rsid w:val="004A7B56"/>
    <w:rsid w:val="004B04DC"/>
    <w:rsid w:val="004B0709"/>
    <w:rsid w:val="004B0D9F"/>
    <w:rsid w:val="004B4529"/>
    <w:rsid w:val="004B4E1A"/>
    <w:rsid w:val="004B54D1"/>
    <w:rsid w:val="004B5BE1"/>
    <w:rsid w:val="004B5C33"/>
    <w:rsid w:val="004B632D"/>
    <w:rsid w:val="004B6BA1"/>
    <w:rsid w:val="004B75AC"/>
    <w:rsid w:val="004C1222"/>
    <w:rsid w:val="004C17D9"/>
    <w:rsid w:val="004C1BC1"/>
    <w:rsid w:val="004C2151"/>
    <w:rsid w:val="004C3E74"/>
    <w:rsid w:val="004C5A98"/>
    <w:rsid w:val="004C5C8C"/>
    <w:rsid w:val="004C6F56"/>
    <w:rsid w:val="004C6F66"/>
    <w:rsid w:val="004C7420"/>
    <w:rsid w:val="004C7577"/>
    <w:rsid w:val="004C7BE4"/>
    <w:rsid w:val="004D0253"/>
    <w:rsid w:val="004D034D"/>
    <w:rsid w:val="004D0F2D"/>
    <w:rsid w:val="004D2C26"/>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E01A7"/>
    <w:rsid w:val="004E0731"/>
    <w:rsid w:val="004E110F"/>
    <w:rsid w:val="004E21C7"/>
    <w:rsid w:val="004E22D6"/>
    <w:rsid w:val="004E2BE9"/>
    <w:rsid w:val="004E34B7"/>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115DA"/>
    <w:rsid w:val="005119F2"/>
    <w:rsid w:val="00511A91"/>
    <w:rsid w:val="00511EDD"/>
    <w:rsid w:val="00515C79"/>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551E"/>
    <w:rsid w:val="005375A1"/>
    <w:rsid w:val="0053790B"/>
    <w:rsid w:val="00537C65"/>
    <w:rsid w:val="00540096"/>
    <w:rsid w:val="005401DB"/>
    <w:rsid w:val="00540684"/>
    <w:rsid w:val="00540D9C"/>
    <w:rsid w:val="005417B2"/>
    <w:rsid w:val="005425AE"/>
    <w:rsid w:val="00542C55"/>
    <w:rsid w:val="00543DB4"/>
    <w:rsid w:val="00544633"/>
    <w:rsid w:val="00544FC7"/>
    <w:rsid w:val="005458F0"/>
    <w:rsid w:val="00546A3C"/>
    <w:rsid w:val="00547CDC"/>
    <w:rsid w:val="00547DC6"/>
    <w:rsid w:val="00550AD5"/>
    <w:rsid w:val="00550BF7"/>
    <w:rsid w:val="0055195F"/>
    <w:rsid w:val="00551A95"/>
    <w:rsid w:val="00551B50"/>
    <w:rsid w:val="00551ED9"/>
    <w:rsid w:val="0055231D"/>
    <w:rsid w:val="00552D5A"/>
    <w:rsid w:val="00555C78"/>
    <w:rsid w:val="0055623D"/>
    <w:rsid w:val="005563DD"/>
    <w:rsid w:val="005565CC"/>
    <w:rsid w:val="00557707"/>
    <w:rsid w:val="005577BC"/>
    <w:rsid w:val="00560A14"/>
    <w:rsid w:val="00560AE4"/>
    <w:rsid w:val="00561AFB"/>
    <w:rsid w:val="005626A3"/>
    <w:rsid w:val="00562CFA"/>
    <w:rsid w:val="00562F28"/>
    <w:rsid w:val="00563147"/>
    <w:rsid w:val="00563CDA"/>
    <w:rsid w:val="005646D2"/>
    <w:rsid w:val="005648FB"/>
    <w:rsid w:val="00564AE9"/>
    <w:rsid w:val="005650E4"/>
    <w:rsid w:val="00565A23"/>
    <w:rsid w:val="00566E10"/>
    <w:rsid w:val="00567259"/>
    <w:rsid w:val="00567DAD"/>
    <w:rsid w:val="0057054D"/>
    <w:rsid w:val="00571117"/>
    <w:rsid w:val="005712A7"/>
    <w:rsid w:val="00571AFC"/>
    <w:rsid w:val="00571BE7"/>
    <w:rsid w:val="005723A0"/>
    <w:rsid w:val="0057366F"/>
    <w:rsid w:val="00573EE3"/>
    <w:rsid w:val="00573F81"/>
    <w:rsid w:val="00573FBD"/>
    <w:rsid w:val="005749CC"/>
    <w:rsid w:val="00576912"/>
    <w:rsid w:val="00576AEA"/>
    <w:rsid w:val="00576E55"/>
    <w:rsid w:val="0057711D"/>
    <w:rsid w:val="0057779F"/>
    <w:rsid w:val="00577C19"/>
    <w:rsid w:val="005800CC"/>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E50"/>
    <w:rsid w:val="0059037B"/>
    <w:rsid w:val="005904E0"/>
    <w:rsid w:val="00591720"/>
    <w:rsid w:val="00592340"/>
    <w:rsid w:val="00593BF6"/>
    <w:rsid w:val="00593C28"/>
    <w:rsid w:val="00593ED6"/>
    <w:rsid w:val="00594FB3"/>
    <w:rsid w:val="00594FEF"/>
    <w:rsid w:val="00595A3E"/>
    <w:rsid w:val="00597B81"/>
    <w:rsid w:val="00597EF5"/>
    <w:rsid w:val="005A09C4"/>
    <w:rsid w:val="005A0C2A"/>
    <w:rsid w:val="005A1C47"/>
    <w:rsid w:val="005A1E65"/>
    <w:rsid w:val="005A2B02"/>
    <w:rsid w:val="005A3206"/>
    <w:rsid w:val="005A416D"/>
    <w:rsid w:val="005A5498"/>
    <w:rsid w:val="005A5A6B"/>
    <w:rsid w:val="005A6BF6"/>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B7A58"/>
    <w:rsid w:val="005B7FAB"/>
    <w:rsid w:val="005C011F"/>
    <w:rsid w:val="005C127F"/>
    <w:rsid w:val="005C1A28"/>
    <w:rsid w:val="005C2392"/>
    <w:rsid w:val="005C3023"/>
    <w:rsid w:val="005C3198"/>
    <w:rsid w:val="005C4022"/>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F6"/>
    <w:rsid w:val="005D4001"/>
    <w:rsid w:val="005D44AB"/>
    <w:rsid w:val="005D550C"/>
    <w:rsid w:val="005D61C2"/>
    <w:rsid w:val="005D6242"/>
    <w:rsid w:val="005E0E7C"/>
    <w:rsid w:val="005E101F"/>
    <w:rsid w:val="005E2C1E"/>
    <w:rsid w:val="005E318F"/>
    <w:rsid w:val="005E361D"/>
    <w:rsid w:val="005E377A"/>
    <w:rsid w:val="005E3A89"/>
    <w:rsid w:val="005E5D47"/>
    <w:rsid w:val="005E6741"/>
    <w:rsid w:val="005E699C"/>
    <w:rsid w:val="005E748F"/>
    <w:rsid w:val="005E74E0"/>
    <w:rsid w:val="005E75B5"/>
    <w:rsid w:val="005F128E"/>
    <w:rsid w:val="005F1398"/>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31B"/>
    <w:rsid w:val="006204CD"/>
    <w:rsid w:val="00620E17"/>
    <w:rsid w:val="006213A2"/>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704"/>
    <w:rsid w:val="00646D81"/>
    <w:rsid w:val="006473D9"/>
    <w:rsid w:val="00650012"/>
    <w:rsid w:val="006508BE"/>
    <w:rsid w:val="00650A38"/>
    <w:rsid w:val="00651288"/>
    <w:rsid w:val="00652083"/>
    <w:rsid w:val="006521F5"/>
    <w:rsid w:val="00652353"/>
    <w:rsid w:val="00652563"/>
    <w:rsid w:val="00652C4E"/>
    <w:rsid w:val="00655315"/>
    <w:rsid w:val="00655659"/>
    <w:rsid w:val="00655893"/>
    <w:rsid w:val="00655F68"/>
    <w:rsid w:val="0065623E"/>
    <w:rsid w:val="006602ED"/>
    <w:rsid w:val="00660FD5"/>
    <w:rsid w:val="0066106B"/>
    <w:rsid w:val="0066216D"/>
    <w:rsid w:val="0066387C"/>
    <w:rsid w:val="00663A4A"/>
    <w:rsid w:val="0066433E"/>
    <w:rsid w:val="006656D1"/>
    <w:rsid w:val="00665977"/>
    <w:rsid w:val="00665D34"/>
    <w:rsid w:val="00666B92"/>
    <w:rsid w:val="00667375"/>
    <w:rsid w:val="00667FFC"/>
    <w:rsid w:val="0067011F"/>
    <w:rsid w:val="0067050E"/>
    <w:rsid w:val="00671AB2"/>
    <w:rsid w:val="00672526"/>
    <w:rsid w:val="00672D06"/>
    <w:rsid w:val="00672DB4"/>
    <w:rsid w:val="00673339"/>
    <w:rsid w:val="0067378F"/>
    <w:rsid w:val="00673969"/>
    <w:rsid w:val="00674D8A"/>
    <w:rsid w:val="00674EF7"/>
    <w:rsid w:val="006750AA"/>
    <w:rsid w:val="00676DDA"/>
    <w:rsid w:val="00676F7A"/>
    <w:rsid w:val="00677040"/>
    <w:rsid w:val="00680467"/>
    <w:rsid w:val="00680720"/>
    <w:rsid w:val="0068176A"/>
    <w:rsid w:val="006817C9"/>
    <w:rsid w:val="00682881"/>
    <w:rsid w:val="00682A59"/>
    <w:rsid w:val="00682EAB"/>
    <w:rsid w:val="0068490D"/>
    <w:rsid w:val="00685DEB"/>
    <w:rsid w:val="0068635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413C"/>
    <w:rsid w:val="006A4BC0"/>
    <w:rsid w:val="006A6552"/>
    <w:rsid w:val="006A6E57"/>
    <w:rsid w:val="006B01A1"/>
    <w:rsid w:val="006B13A5"/>
    <w:rsid w:val="006B1B8D"/>
    <w:rsid w:val="006B1E23"/>
    <w:rsid w:val="006B2FF0"/>
    <w:rsid w:val="006B36D9"/>
    <w:rsid w:val="006B3918"/>
    <w:rsid w:val="006B3C0E"/>
    <w:rsid w:val="006B5CAD"/>
    <w:rsid w:val="006B7A53"/>
    <w:rsid w:val="006C040B"/>
    <w:rsid w:val="006C0E9E"/>
    <w:rsid w:val="006C3057"/>
    <w:rsid w:val="006C39D7"/>
    <w:rsid w:val="006C59D7"/>
    <w:rsid w:val="006C5A7F"/>
    <w:rsid w:val="006C5C77"/>
    <w:rsid w:val="006C6084"/>
    <w:rsid w:val="006C64BF"/>
    <w:rsid w:val="006C6765"/>
    <w:rsid w:val="006D06A4"/>
    <w:rsid w:val="006D0B40"/>
    <w:rsid w:val="006D146F"/>
    <w:rsid w:val="006D1707"/>
    <w:rsid w:val="006D23E0"/>
    <w:rsid w:val="006D3164"/>
    <w:rsid w:val="006D335F"/>
    <w:rsid w:val="006D35B0"/>
    <w:rsid w:val="006D36BF"/>
    <w:rsid w:val="006D3E58"/>
    <w:rsid w:val="006D4432"/>
    <w:rsid w:val="006D494C"/>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F0568"/>
    <w:rsid w:val="006F09CD"/>
    <w:rsid w:val="006F0F8E"/>
    <w:rsid w:val="006F19BD"/>
    <w:rsid w:val="006F1C5F"/>
    <w:rsid w:val="006F2933"/>
    <w:rsid w:val="006F2F78"/>
    <w:rsid w:val="006F3BAA"/>
    <w:rsid w:val="006F48FB"/>
    <w:rsid w:val="006F5312"/>
    <w:rsid w:val="006F5712"/>
    <w:rsid w:val="006F625F"/>
    <w:rsid w:val="006F6DAF"/>
    <w:rsid w:val="00701C79"/>
    <w:rsid w:val="00701CBB"/>
    <w:rsid w:val="007025B0"/>
    <w:rsid w:val="007027B1"/>
    <w:rsid w:val="00703C1F"/>
    <w:rsid w:val="00704096"/>
    <w:rsid w:val="007047E0"/>
    <w:rsid w:val="00704BFE"/>
    <w:rsid w:val="00705439"/>
    <w:rsid w:val="00705F1B"/>
    <w:rsid w:val="007060B8"/>
    <w:rsid w:val="00707996"/>
    <w:rsid w:val="0071033B"/>
    <w:rsid w:val="0071148F"/>
    <w:rsid w:val="007120CA"/>
    <w:rsid w:val="00716708"/>
    <w:rsid w:val="00716852"/>
    <w:rsid w:val="007202A8"/>
    <w:rsid w:val="007217D6"/>
    <w:rsid w:val="00721953"/>
    <w:rsid w:val="00722BC6"/>
    <w:rsid w:val="00722D33"/>
    <w:rsid w:val="0072430B"/>
    <w:rsid w:val="00724AD0"/>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A2"/>
    <w:rsid w:val="0075469C"/>
    <w:rsid w:val="00754886"/>
    <w:rsid w:val="0075507E"/>
    <w:rsid w:val="00755306"/>
    <w:rsid w:val="00755A49"/>
    <w:rsid w:val="007560EA"/>
    <w:rsid w:val="0075640D"/>
    <w:rsid w:val="0075748C"/>
    <w:rsid w:val="007575BE"/>
    <w:rsid w:val="00760BCA"/>
    <w:rsid w:val="00761812"/>
    <w:rsid w:val="00761914"/>
    <w:rsid w:val="00762659"/>
    <w:rsid w:val="00762930"/>
    <w:rsid w:val="00762C2F"/>
    <w:rsid w:val="00762DA5"/>
    <w:rsid w:val="00763937"/>
    <w:rsid w:val="00763D2B"/>
    <w:rsid w:val="00764353"/>
    <w:rsid w:val="00764CDD"/>
    <w:rsid w:val="0076519D"/>
    <w:rsid w:val="0076713B"/>
    <w:rsid w:val="00767C45"/>
    <w:rsid w:val="00770165"/>
    <w:rsid w:val="0077069A"/>
    <w:rsid w:val="0077140A"/>
    <w:rsid w:val="0077292F"/>
    <w:rsid w:val="00773433"/>
    <w:rsid w:val="007734B2"/>
    <w:rsid w:val="00773EEF"/>
    <w:rsid w:val="00774877"/>
    <w:rsid w:val="007752F9"/>
    <w:rsid w:val="0077614A"/>
    <w:rsid w:val="007763DB"/>
    <w:rsid w:val="007769DD"/>
    <w:rsid w:val="00776B90"/>
    <w:rsid w:val="00776F16"/>
    <w:rsid w:val="00777142"/>
    <w:rsid w:val="00780937"/>
    <w:rsid w:val="007809B7"/>
    <w:rsid w:val="0078115F"/>
    <w:rsid w:val="007813EF"/>
    <w:rsid w:val="00781E9B"/>
    <w:rsid w:val="007835D6"/>
    <w:rsid w:val="00784445"/>
    <w:rsid w:val="007853FC"/>
    <w:rsid w:val="00786C5D"/>
    <w:rsid w:val="00786C9C"/>
    <w:rsid w:val="0078739F"/>
    <w:rsid w:val="00787785"/>
    <w:rsid w:val="00791757"/>
    <w:rsid w:val="00792088"/>
    <w:rsid w:val="00792EA2"/>
    <w:rsid w:val="0079306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F59"/>
    <w:rsid w:val="007A5781"/>
    <w:rsid w:val="007A6D82"/>
    <w:rsid w:val="007A767E"/>
    <w:rsid w:val="007B04AA"/>
    <w:rsid w:val="007B0A3B"/>
    <w:rsid w:val="007B0B2F"/>
    <w:rsid w:val="007B16D1"/>
    <w:rsid w:val="007B22D3"/>
    <w:rsid w:val="007B293B"/>
    <w:rsid w:val="007B3A18"/>
    <w:rsid w:val="007B57FA"/>
    <w:rsid w:val="007B6806"/>
    <w:rsid w:val="007B6C12"/>
    <w:rsid w:val="007B76D4"/>
    <w:rsid w:val="007B77F3"/>
    <w:rsid w:val="007C1AAF"/>
    <w:rsid w:val="007C3662"/>
    <w:rsid w:val="007C48B1"/>
    <w:rsid w:val="007C49D0"/>
    <w:rsid w:val="007C5C38"/>
    <w:rsid w:val="007C5FDA"/>
    <w:rsid w:val="007C6096"/>
    <w:rsid w:val="007C64F5"/>
    <w:rsid w:val="007C70D7"/>
    <w:rsid w:val="007D068E"/>
    <w:rsid w:val="007D1143"/>
    <w:rsid w:val="007D3445"/>
    <w:rsid w:val="007D47BE"/>
    <w:rsid w:val="007D612F"/>
    <w:rsid w:val="007D71EB"/>
    <w:rsid w:val="007E08D5"/>
    <w:rsid w:val="007E0F61"/>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630"/>
    <w:rsid w:val="007F269A"/>
    <w:rsid w:val="007F270B"/>
    <w:rsid w:val="007F2802"/>
    <w:rsid w:val="007F2D6B"/>
    <w:rsid w:val="007F3773"/>
    <w:rsid w:val="007F4206"/>
    <w:rsid w:val="007F4564"/>
    <w:rsid w:val="007F49C1"/>
    <w:rsid w:val="007F57DE"/>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53E8"/>
    <w:rsid w:val="00805EF8"/>
    <w:rsid w:val="00806B2E"/>
    <w:rsid w:val="00806CEF"/>
    <w:rsid w:val="0080711E"/>
    <w:rsid w:val="008102F6"/>
    <w:rsid w:val="008109F7"/>
    <w:rsid w:val="00811087"/>
    <w:rsid w:val="0081148C"/>
    <w:rsid w:val="00812D3E"/>
    <w:rsid w:val="0081342B"/>
    <w:rsid w:val="0081481A"/>
    <w:rsid w:val="00815010"/>
    <w:rsid w:val="0081511E"/>
    <w:rsid w:val="008156CF"/>
    <w:rsid w:val="0081604A"/>
    <w:rsid w:val="008161A9"/>
    <w:rsid w:val="00816ACA"/>
    <w:rsid w:val="00816D71"/>
    <w:rsid w:val="0081720A"/>
    <w:rsid w:val="00817E17"/>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753F"/>
    <w:rsid w:val="00827A88"/>
    <w:rsid w:val="008302B9"/>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23CA"/>
    <w:rsid w:val="008429C1"/>
    <w:rsid w:val="00843693"/>
    <w:rsid w:val="00843712"/>
    <w:rsid w:val="00844756"/>
    <w:rsid w:val="00844E36"/>
    <w:rsid w:val="008455B2"/>
    <w:rsid w:val="00845B28"/>
    <w:rsid w:val="00845D9C"/>
    <w:rsid w:val="00845FB1"/>
    <w:rsid w:val="0085028B"/>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716"/>
    <w:rsid w:val="00884D8F"/>
    <w:rsid w:val="008858B5"/>
    <w:rsid w:val="00885984"/>
    <w:rsid w:val="00885C3B"/>
    <w:rsid w:val="00885CFE"/>
    <w:rsid w:val="008860FA"/>
    <w:rsid w:val="0088679F"/>
    <w:rsid w:val="0088773C"/>
    <w:rsid w:val="00891454"/>
    <w:rsid w:val="008929EE"/>
    <w:rsid w:val="00893691"/>
    <w:rsid w:val="0089404A"/>
    <w:rsid w:val="00894123"/>
    <w:rsid w:val="00895116"/>
    <w:rsid w:val="008951D7"/>
    <w:rsid w:val="00895A8C"/>
    <w:rsid w:val="0089632F"/>
    <w:rsid w:val="00896843"/>
    <w:rsid w:val="008971B2"/>
    <w:rsid w:val="008971ED"/>
    <w:rsid w:val="008972B5"/>
    <w:rsid w:val="008A016C"/>
    <w:rsid w:val="008A0837"/>
    <w:rsid w:val="008A0DC3"/>
    <w:rsid w:val="008A12D0"/>
    <w:rsid w:val="008A1CFE"/>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38"/>
    <w:rsid w:val="008B6D5F"/>
    <w:rsid w:val="008B77E5"/>
    <w:rsid w:val="008C00AD"/>
    <w:rsid w:val="008C0138"/>
    <w:rsid w:val="008C05BB"/>
    <w:rsid w:val="008C099C"/>
    <w:rsid w:val="008C134F"/>
    <w:rsid w:val="008C1FD6"/>
    <w:rsid w:val="008C205D"/>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1129"/>
    <w:rsid w:val="008E113D"/>
    <w:rsid w:val="008E135F"/>
    <w:rsid w:val="008E1586"/>
    <w:rsid w:val="008E17A5"/>
    <w:rsid w:val="008E2BD5"/>
    <w:rsid w:val="008E3CD2"/>
    <w:rsid w:val="008E4861"/>
    <w:rsid w:val="008E4C5E"/>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F86"/>
    <w:rsid w:val="008F5152"/>
    <w:rsid w:val="008F64D6"/>
    <w:rsid w:val="008F7498"/>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FC"/>
    <w:rsid w:val="00915C13"/>
    <w:rsid w:val="0091683F"/>
    <w:rsid w:val="0091753A"/>
    <w:rsid w:val="00920421"/>
    <w:rsid w:val="0092340A"/>
    <w:rsid w:val="00923CD5"/>
    <w:rsid w:val="0092414B"/>
    <w:rsid w:val="009243AE"/>
    <w:rsid w:val="009243B1"/>
    <w:rsid w:val="00924B6B"/>
    <w:rsid w:val="00924F6D"/>
    <w:rsid w:val="00925964"/>
    <w:rsid w:val="00925AAB"/>
    <w:rsid w:val="009270F9"/>
    <w:rsid w:val="0092717B"/>
    <w:rsid w:val="00927356"/>
    <w:rsid w:val="009277C8"/>
    <w:rsid w:val="0092786F"/>
    <w:rsid w:val="00927F79"/>
    <w:rsid w:val="0093007B"/>
    <w:rsid w:val="0093029E"/>
    <w:rsid w:val="00930680"/>
    <w:rsid w:val="00931155"/>
    <w:rsid w:val="00931591"/>
    <w:rsid w:val="00931BF3"/>
    <w:rsid w:val="00932075"/>
    <w:rsid w:val="00933C40"/>
    <w:rsid w:val="00934295"/>
    <w:rsid w:val="009346A9"/>
    <w:rsid w:val="00934A33"/>
    <w:rsid w:val="00935490"/>
    <w:rsid w:val="009355A2"/>
    <w:rsid w:val="00937916"/>
    <w:rsid w:val="00937A67"/>
    <w:rsid w:val="00940283"/>
    <w:rsid w:val="00941770"/>
    <w:rsid w:val="0094335C"/>
    <w:rsid w:val="009443FA"/>
    <w:rsid w:val="00945D9C"/>
    <w:rsid w:val="0094633D"/>
    <w:rsid w:val="009468AA"/>
    <w:rsid w:val="00946DC5"/>
    <w:rsid w:val="00947C16"/>
    <w:rsid w:val="00950A05"/>
    <w:rsid w:val="00950A68"/>
    <w:rsid w:val="00952E72"/>
    <w:rsid w:val="009537B0"/>
    <w:rsid w:val="00954BC1"/>
    <w:rsid w:val="00955531"/>
    <w:rsid w:val="00955C9C"/>
    <w:rsid w:val="00955FD4"/>
    <w:rsid w:val="0095727E"/>
    <w:rsid w:val="00957428"/>
    <w:rsid w:val="009574E9"/>
    <w:rsid w:val="00960449"/>
    <w:rsid w:val="00960DDC"/>
    <w:rsid w:val="00963D88"/>
    <w:rsid w:val="00964703"/>
    <w:rsid w:val="00964A7F"/>
    <w:rsid w:val="00964F0F"/>
    <w:rsid w:val="00964FBD"/>
    <w:rsid w:val="009650D0"/>
    <w:rsid w:val="009655BC"/>
    <w:rsid w:val="00965F01"/>
    <w:rsid w:val="009668DA"/>
    <w:rsid w:val="00966CDF"/>
    <w:rsid w:val="00967FC1"/>
    <w:rsid w:val="00970E29"/>
    <w:rsid w:val="009717F5"/>
    <w:rsid w:val="00971B0D"/>
    <w:rsid w:val="009723D0"/>
    <w:rsid w:val="00972BD1"/>
    <w:rsid w:val="00975366"/>
    <w:rsid w:val="00976C5F"/>
    <w:rsid w:val="00977FC9"/>
    <w:rsid w:val="0098178F"/>
    <w:rsid w:val="009822BE"/>
    <w:rsid w:val="009834B9"/>
    <w:rsid w:val="00983B3D"/>
    <w:rsid w:val="00983D45"/>
    <w:rsid w:val="009847A9"/>
    <w:rsid w:val="0098560C"/>
    <w:rsid w:val="00985672"/>
    <w:rsid w:val="009858ED"/>
    <w:rsid w:val="0098702A"/>
    <w:rsid w:val="009874A9"/>
    <w:rsid w:val="009879C4"/>
    <w:rsid w:val="00987A69"/>
    <w:rsid w:val="00990F79"/>
    <w:rsid w:val="00992236"/>
    <w:rsid w:val="00992681"/>
    <w:rsid w:val="00992F52"/>
    <w:rsid w:val="00994C8D"/>
    <w:rsid w:val="00995412"/>
    <w:rsid w:val="00995B3C"/>
    <w:rsid w:val="009962CD"/>
    <w:rsid w:val="0099636A"/>
    <w:rsid w:val="00996A07"/>
    <w:rsid w:val="009A07CB"/>
    <w:rsid w:val="009A0A50"/>
    <w:rsid w:val="009A113D"/>
    <w:rsid w:val="009A178C"/>
    <w:rsid w:val="009A1CDA"/>
    <w:rsid w:val="009A24CD"/>
    <w:rsid w:val="009A2A29"/>
    <w:rsid w:val="009A45C8"/>
    <w:rsid w:val="009A6A83"/>
    <w:rsid w:val="009A6C14"/>
    <w:rsid w:val="009A7C9D"/>
    <w:rsid w:val="009B07DA"/>
    <w:rsid w:val="009B1127"/>
    <w:rsid w:val="009B33D0"/>
    <w:rsid w:val="009B387D"/>
    <w:rsid w:val="009B39CB"/>
    <w:rsid w:val="009B492F"/>
    <w:rsid w:val="009B49B5"/>
    <w:rsid w:val="009B49CC"/>
    <w:rsid w:val="009B51BA"/>
    <w:rsid w:val="009B6B60"/>
    <w:rsid w:val="009B72EC"/>
    <w:rsid w:val="009B788E"/>
    <w:rsid w:val="009B7A4F"/>
    <w:rsid w:val="009C2112"/>
    <w:rsid w:val="009C2189"/>
    <w:rsid w:val="009C37A2"/>
    <w:rsid w:val="009C4881"/>
    <w:rsid w:val="009C515E"/>
    <w:rsid w:val="009C52E1"/>
    <w:rsid w:val="009C5703"/>
    <w:rsid w:val="009C57C2"/>
    <w:rsid w:val="009C5D07"/>
    <w:rsid w:val="009D007E"/>
    <w:rsid w:val="009D05F9"/>
    <w:rsid w:val="009D0E37"/>
    <w:rsid w:val="009D1A01"/>
    <w:rsid w:val="009D220D"/>
    <w:rsid w:val="009D27C0"/>
    <w:rsid w:val="009D374B"/>
    <w:rsid w:val="009D4668"/>
    <w:rsid w:val="009D499D"/>
    <w:rsid w:val="009D5B87"/>
    <w:rsid w:val="009D7B89"/>
    <w:rsid w:val="009E05AA"/>
    <w:rsid w:val="009E3BA5"/>
    <w:rsid w:val="009E61F0"/>
    <w:rsid w:val="009E71FE"/>
    <w:rsid w:val="009F00E0"/>
    <w:rsid w:val="009F01DA"/>
    <w:rsid w:val="009F0918"/>
    <w:rsid w:val="009F0C23"/>
    <w:rsid w:val="009F0F6B"/>
    <w:rsid w:val="009F11B4"/>
    <w:rsid w:val="009F1BF2"/>
    <w:rsid w:val="009F2A86"/>
    <w:rsid w:val="009F2D8C"/>
    <w:rsid w:val="009F30BC"/>
    <w:rsid w:val="009F4E8C"/>
    <w:rsid w:val="009F5D23"/>
    <w:rsid w:val="009F7EF2"/>
    <w:rsid w:val="00A00636"/>
    <w:rsid w:val="00A00C8A"/>
    <w:rsid w:val="00A03755"/>
    <w:rsid w:val="00A0405B"/>
    <w:rsid w:val="00A04792"/>
    <w:rsid w:val="00A05C18"/>
    <w:rsid w:val="00A0615B"/>
    <w:rsid w:val="00A0643E"/>
    <w:rsid w:val="00A07DAD"/>
    <w:rsid w:val="00A07FF3"/>
    <w:rsid w:val="00A1028D"/>
    <w:rsid w:val="00A10354"/>
    <w:rsid w:val="00A10479"/>
    <w:rsid w:val="00A10DDF"/>
    <w:rsid w:val="00A113F1"/>
    <w:rsid w:val="00A11C17"/>
    <w:rsid w:val="00A11E59"/>
    <w:rsid w:val="00A123A5"/>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C"/>
    <w:rsid w:val="00A27694"/>
    <w:rsid w:val="00A27B5D"/>
    <w:rsid w:val="00A27FEF"/>
    <w:rsid w:val="00A300F8"/>
    <w:rsid w:val="00A30978"/>
    <w:rsid w:val="00A31F0F"/>
    <w:rsid w:val="00A32204"/>
    <w:rsid w:val="00A329B7"/>
    <w:rsid w:val="00A33401"/>
    <w:rsid w:val="00A3354F"/>
    <w:rsid w:val="00A3387F"/>
    <w:rsid w:val="00A34D45"/>
    <w:rsid w:val="00A357BE"/>
    <w:rsid w:val="00A35D8F"/>
    <w:rsid w:val="00A3691A"/>
    <w:rsid w:val="00A374AF"/>
    <w:rsid w:val="00A40055"/>
    <w:rsid w:val="00A40A00"/>
    <w:rsid w:val="00A42255"/>
    <w:rsid w:val="00A42906"/>
    <w:rsid w:val="00A42A65"/>
    <w:rsid w:val="00A42CF5"/>
    <w:rsid w:val="00A4381A"/>
    <w:rsid w:val="00A4541D"/>
    <w:rsid w:val="00A45522"/>
    <w:rsid w:val="00A45556"/>
    <w:rsid w:val="00A45881"/>
    <w:rsid w:val="00A46385"/>
    <w:rsid w:val="00A47259"/>
    <w:rsid w:val="00A47513"/>
    <w:rsid w:val="00A47ECC"/>
    <w:rsid w:val="00A508C9"/>
    <w:rsid w:val="00A53B57"/>
    <w:rsid w:val="00A543CD"/>
    <w:rsid w:val="00A54F9E"/>
    <w:rsid w:val="00A5554F"/>
    <w:rsid w:val="00A564F5"/>
    <w:rsid w:val="00A56FE5"/>
    <w:rsid w:val="00A57FB9"/>
    <w:rsid w:val="00A6025D"/>
    <w:rsid w:val="00A60C2F"/>
    <w:rsid w:val="00A62604"/>
    <w:rsid w:val="00A6289D"/>
    <w:rsid w:val="00A6297D"/>
    <w:rsid w:val="00A63230"/>
    <w:rsid w:val="00A6344F"/>
    <w:rsid w:val="00A63AED"/>
    <w:rsid w:val="00A63AF9"/>
    <w:rsid w:val="00A63C19"/>
    <w:rsid w:val="00A64D23"/>
    <w:rsid w:val="00A653CA"/>
    <w:rsid w:val="00A654E5"/>
    <w:rsid w:val="00A66020"/>
    <w:rsid w:val="00A66505"/>
    <w:rsid w:val="00A668FB"/>
    <w:rsid w:val="00A66A14"/>
    <w:rsid w:val="00A6780A"/>
    <w:rsid w:val="00A727C8"/>
    <w:rsid w:val="00A73BCE"/>
    <w:rsid w:val="00A75036"/>
    <w:rsid w:val="00A76543"/>
    <w:rsid w:val="00A76936"/>
    <w:rsid w:val="00A777EF"/>
    <w:rsid w:val="00A8007F"/>
    <w:rsid w:val="00A80BA1"/>
    <w:rsid w:val="00A813DA"/>
    <w:rsid w:val="00A81DFB"/>
    <w:rsid w:val="00A82289"/>
    <w:rsid w:val="00A83245"/>
    <w:rsid w:val="00A84E86"/>
    <w:rsid w:val="00A84F93"/>
    <w:rsid w:val="00A8542C"/>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3548"/>
    <w:rsid w:val="00AA3D67"/>
    <w:rsid w:val="00AA58EB"/>
    <w:rsid w:val="00AA5B98"/>
    <w:rsid w:val="00AA68EE"/>
    <w:rsid w:val="00AA7516"/>
    <w:rsid w:val="00AB076B"/>
    <w:rsid w:val="00AB0BB8"/>
    <w:rsid w:val="00AB1436"/>
    <w:rsid w:val="00AB1675"/>
    <w:rsid w:val="00AB1907"/>
    <w:rsid w:val="00AB2024"/>
    <w:rsid w:val="00AB2777"/>
    <w:rsid w:val="00AB3550"/>
    <w:rsid w:val="00AB473A"/>
    <w:rsid w:val="00AB68B0"/>
    <w:rsid w:val="00AB6FBE"/>
    <w:rsid w:val="00AB7AED"/>
    <w:rsid w:val="00AB7D02"/>
    <w:rsid w:val="00AC0BA6"/>
    <w:rsid w:val="00AC1168"/>
    <w:rsid w:val="00AC14E1"/>
    <w:rsid w:val="00AC2050"/>
    <w:rsid w:val="00AC2ACB"/>
    <w:rsid w:val="00AC2F0A"/>
    <w:rsid w:val="00AC324B"/>
    <w:rsid w:val="00AC3D54"/>
    <w:rsid w:val="00AC3F09"/>
    <w:rsid w:val="00AC4B21"/>
    <w:rsid w:val="00AC66BD"/>
    <w:rsid w:val="00AC6A96"/>
    <w:rsid w:val="00AD01AC"/>
    <w:rsid w:val="00AD0BCE"/>
    <w:rsid w:val="00AD0C63"/>
    <w:rsid w:val="00AD1022"/>
    <w:rsid w:val="00AD2AEC"/>
    <w:rsid w:val="00AD386C"/>
    <w:rsid w:val="00AD49C3"/>
    <w:rsid w:val="00AD49D1"/>
    <w:rsid w:val="00AD53CD"/>
    <w:rsid w:val="00AD5BA8"/>
    <w:rsid w:val="00AD5BFE"/>
    <w:rsid w:val="00AD7793"/>
    <w:rsid w:val="00AE040A"/>
    <w:rsid w:val="00AE073A"/>
    <w:rsid w:val="00AE086C"/>
    <w:rsid w:val="00AE17AE"/>
    <w:rsid w:val="00AE2405"/>
    <w:rsid w:val="00AE277B"/>
    <w:rsid w:val="00AE2984"/>
    <w:rsid w:val="00AE2DD7"/>
    <w:rsid w:val="00AE3AEB"/>
    <w:rsid w:val="00AE444D"/>
    <w:rsid w:val="00AE4D4A"/>
    <w:rsid w:val="00AE7907"/>
    <w:rsid w:val="00AE7FB1"/>
    <w:rsid w:val="00AF0743"/>
    <w:rsid w:val="00AF07B2"/>
    <w:rsid w:val="00AF07B3"/>
    <w:rsid w:val="00AF1B7D"/>
    <w:rsid w:val="00AF1BA0"/>
    <w:rsid w:val="00AF2513"/>
    <w:rsid w:val="00AF3B31"/>
    <w:rsid w:val="00AF3CCC"/>
    <w:rsid w:val="00AF4B5B"/>
    <w:rsid w:val="00AF4E4B"/>
    <w:rsid w:val="00AF5D38"/>
    <w:rsid w:val="00AF65B3"/>
    <w:rsid w:val="00AF6EA6"/>
    <w:rsid w:val="00B00B69"/>
    <w:rsid w:val="00B00E47"/>
    <w:rsid w:val="00B013FA"/>
    <w:rsid w:val="00B01476"/>
    <w:rsid w:val="00B01C2F"/>
    <w:rsid w:val="00B02208"/>
    <w:rsid w:val="00B02A70"/>
    <w:rsid w:val="00B052BB"/>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645"/>
    <w:rsid w:val="00B20C1D"/>
    <w:rsid w:val="00B211A3"/>
    <w:rsid w:val="00B2205E"/>
    <w:rsid w:val="00B22731"/>
    <w:rsid w:val="00B22ABC"/>
    <w:rsid w:val="00B230FA"/>
    <w:rsid w:val="00B24BF3"/>
    <w:rsid w:val="00B277BC"/>
    <w:rsid w:val="00B3091C"/>
    <w:rsid w:val="00B30D90"/>
    <w:rsid w:val="00B314A6"/>
    <w:rsid w:val="00B31CAF"/>
    <w:rsid w:val="00B32497"/>
    <w:rsid w:val="00B33AD9"/>
    <w:rsid w:val="00B33BAA"/>
    <w:rsid w:val="00B3443F"/>
    <w:rsid w:val="00B348AA"/>
    <w:rsid w:val="00B3515A"/>
    <w:rsid w:val="00B36172"/>
    <w:rsid w:val="00B36960"/>
    <w:rsid w:val="00B37FDB"/>
    <w:rsid w:val="00B40617"/>
    <w:rsid w:val="00B408E6"/>
    <w:rsid w:val="00B41F53"/>
    <w:rsid w:val="00B420B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5219"/>
    <w:rsid w:val="00B75A51"/>
    <w:rsid w:val="00B75A9A"/>
    <w:rsid w:val="00B779FB"/>
    <w:rsid w:val="00B77F22"/>
    <w:rsid w:val="00B80C52"/>
    <w:rsid w:val="00B81052"/>
    <w:rsid w:val="00B82B12"/>
    <w:rsid w:val="00B82E24"/>
    <w:rsid w:val="00B831F1"/>
    <w:rsid w:val="00B8414C"/>
    <w:rsid w:val="00B842FA"/>
    <w:rsid w:val="00B8468D"/>
    <w:rsid w:val="00B848D3"/>
    <w:rsid w:val="00B86ADF"/>
    <w:rsid w:val="00B87799"/>
    <w:rsid w:val="00B9033D"/>
    <w:rsid w:val="00B906C0"/>
    <w:rsid w:val="00B90A85"/>
    <w:rsid w:val="00B91568"/>
    <w:rsid w:val="00B91FC5"/>
    <w:rsid w:val="00B92215"/>
    <w:rsid w:val="00B93408"/>
    <w:rsid w:val="00B95ED4"/>
    <w:rsid w:val="00B963EC"/>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101E"/>
    <w:rsid w:val="00BB1615"/>
    <w:rsid w:val="00BB16FA"/>
    <w:rsid w:val="00BB28F6"/>
    <w:rsid w:val="00BB37FA"/>
    <w:rsid w:val="00BB4C8C"/>
    <w:rsid w:val="00BB5562"/>
    <w:rsid w:val="00BB5B7A"/>
    <w:rsid w:val="00BC0115"/>
    <w:rsid w:val="00BC130F"/>
    <w:rsid w:val="00BC14D5"/>
    <w:rsid w:val="00BC1CED"/>
    <w:rsid w:val="00BC2911"/>
    <w:rsid w:val="00BC36A2"/>
    <w:rsid w:val="00BC3918"/>
    <w:rsid w:val="00BC3DD4"/>
    <w:rsid w:val="00BC56F9"/>
    <w:rsid w:val="00BC5761"/>
    <w:rsid w:val="00BC5993"/>
    <w:rsid w:val="00BC6181"/>
    <w:rsid w:val="00BC72E2"/>
    <w:rsid w:val="00BD0FF4"/>
    <w:rsid w:val="00BD1BA7"/>
    <w:rsid w:val="00BD2F74"/>
    <w:rsid w:val="00BD34D6"/>
    <w:rsid w:val="00BD4239"/>
    <w:rsid w:val="00BD43B0"/>
    <w:rsid w:val="00BD4ACC"/>
    <w:rsid w:val="00BD4AD5"/>
    <w:rsid w:val="00BD4FAA"/>
    <w:rsid w:val="00BD5AF4"/>
    <w:rsid w:val="00BD61C9"/>
    <w:rsid w:val="00BD6C92"/>
    <w:rsid w:val="00BD6D8A"/>
    <w:rsid w:val="00BD6E9D"/>
    <w:rsid w:val="00BD7348"/>
    <w:rsid w:val="00BD74D4"/>
    <w:rsid w:val="00BD7C2F"/>
    <w:rsid w:val="00BD7D5B"/>
    <w:rsid w:val="00BD7DC2"/>
    <w:rsid w:val="00BE011D"/>
    <w:rsid w:val="00BE0BC9"/>
    <w:rsid w:val="00BE1FF4"/>
    <w:rsid w:val="00BE2709"/>
    <w:rsid w:val="00BE33A4"/>
    <w:rsid w:val="00BE33CD"/>
    <w:rsid w:val="00BE3C92"/>
    <w:rsid w:val="00BE4002"/>
    <w:rsid w:val="00BE575B"/>
    <w:rsid w:val="00BE5DCB"/>
    <w:rsid w:val="00BE698C"/>
    <w:rsid w:val="00BE6B01"/>
    <w:rsid w:val="00BE7103"/>
    <w:rsid w:val="00BE776C"/>
    <w:rsid w:val="00BE77E9"/>
    <w:rsid w:val="00BE788C"/>
    <w:rsid w:val="00BE7EF4"/>
    <w:rsid w:val="00BF19C6"/>
    <w:rsid w:val="00BF1D16"/>
    <w:rsid w:val="00BF2DF2"/>
    <w:rsid w:val="00BF330A"/>
    <w:rsid w:val="00BF343C"/>
    <w:rsid w:val="00BF34FB"/>
    <w:rsid w:val="00BF3C6F"/>
    <w:rsid w:val="00BF5E40"/>
    <w:rsid w:val="00BF6C04"/>
    <w:rsid w:val="00C00DDE"/>
    <w:rsid w:val="00C01921"/>
    <w:rsid w:val="00C01C47"/>
    <w:rsid w:val="00C02319"/>
    <w:rsid w:val="00C02C37"/>
    <w:rsid w:val="00C02D7A"/>
    <w:rsid w:val="00C032E5"/>
    <w:rsid w:val="00C048C9"/>
    <w:rsid w:val="00C06774"/>
    <w:rsid w:val="00C072E4"/>
    <w:rsid w:val="00C07DFF"/>
    <w:rsid w:val="00C07F85"/>
    <w:rsid w:val="00C1007A"/>
    <w:rsid w:val="00C10EC2"/>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4483"/>
    <w:rsid w:val="00C253AA"/>
    <w:rsid w:val="00C2581F"/>
    <w:rsid w:val="00C259CE"/>
    <w:rsid w:val="00C26044"/>
    <w:rsid w:val="00C267D9"/>
    <w:rsid w:val="00C26ED8"/>
    <w:rsid w:val="00C26F85"/>
    <w:rsid w:val="00C27709"/>
    <w:rsid w:val="00C27CA3"/>
    <w:rsid w:val="00C301E3"/>
    <w:rsid w:val="00C3046B"/>
    <w:rsid w:val="00C3112B"/>
    <w:rsid w:val="00C3160A"/>
    <w:rsid w:val="00C32AB9"/>
    <w:rsid w:val="00C33227"/>
    <w:rsid w:val="00C33379"/>
    <w:rsid w:val="00C34BC4"/>
    <w:rsid w:val="00C36B9D"/>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CCB"/>
    <w:rsid w:val="00C54E17"/>
    <w:rsid w:val="00C55CDE"/>
    <w:rsid w:val="00C57AE1"/>
    <w:rsid w:val="00C604C4"/>
    <w:rsid w:val="00C61110"/>
    <w:rsid w:val="00C62516"/>
    <w:rsid w:val="00C62ABB"/>
    <w:rsid w:val="00C64C44"/>
    <w:rsid w:val="00C64C9D"/>
    <w:rsid w:val="00C6501E"/>
    <w:rsid w:val="00C66004"/>
    <w:rsid w:val="00C66B9D"/>
    <w:rsid w:val="00C67200"/>
    <w:rsid w:val="00C704BE"/>
    <w:rsid w:val="00C70BC5"/>
    <w:rsid w:val="00C71BCE"/>
    <w:rsid w:val="00C71DD4"/>
    <w:rsid w:val="00C73040"/>
    <w:rsid w:val="00C73F8B"/>
    <w:rsid w:val="00C74FC2"/>
    <w:rsid w:val="00C77A7D"/>
    <w:rsid w:val="00C80CF0"/>
    <w:rsid w:val="00C80F5D"/>
    <w:rsid w:val="00C82057"/>
    <w:rsid w:val="00C83D39"/>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BDB"/>
    <w:rsid w:val="00C96149"/>
    <w:rsid w:val="00C97256"/>
    <w:rsid w:val="00C97B00"/>
    <w:rsid w:val="00C97D93"/>
    <w:rsid w:val="00CA04D3"/>
    <w:rsid w:val="00CA2C38"/>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AC5"/>
    <w:rsid w:val="00CB3D27"/>
    <w:rsid w:val="00CB5122"/>
    <w:rsid w:val="00CB532C"/>
    <w:rsid w:val="00CB6B13"/>
    <w:rsid w:val="00CB6F33"/>
    <w:rsid w:val="00CB720C"/>
    <w:rsid w:val="00CB7B96"/>
    <w:rsid w:val="00CC090C"/>
    <w:rsid w:val="00CC0BA2"/>
    <w:rsid w:val="00CC0F8C"/>
    <w:rsid w:val="00CC3300"/>
    <w:rsid w:val="00CC3CA7"/>
    <w:rsid w:val="00CC3E02"/>
    <w:rsid w:val="00CC4569"/>
    <w:rsid w:val="00CC4A0C"/>
    <w:rsid w:val="00CC4A3A"/>
    <w:rsid w:val="00CC554E"/>
    <w:rsid w:val="00CC5DAD"/>
    <w:rsid w:val="00CC601B"/>
    <w:rsid w:val="00CC6394"/>
    <w:rsid w:val="00CC70F4"/>
    <w:rsid w:val="00CC7829"/>
    <w:rsid w:val="00CD0A0D"/>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4FB"/>
    <w:rsid w:val="00CE257A"/>
    <w:rsid w:val="00CE30AF"/>
    <w:rsid w:val="00CE46A3"/>
    <w:rsid w:val="00CE4906"/>
    <w:rsid w:val="00CE5780"/>
    <w:rsid w:val="00CE606C"/>
    <w:rsid w:val="00CE62F1"/>
    <w:rsid w:val="00CE68D2"/>
    <w:rsid w:val="00CE6AEF"/>
    <w:rsid w:val="00CE6D6E"/>
    <w:rsid w:val="00CF2131"/>
    <w:rsid w:val="00CF31AA"/>
    <w:rsid w:val="00CF3591"/>
    <w:rsid w:val="00CF3921"/>
    <w:rsid w:val="00CF41F6"/>
    <w:rsid w:val="00CF4336"/>
    <w:rsid w:val="00CF4609"/>
    <w:rsid w:val="00CF5AC2"/>
    <w:rsid w:val="00CF6F52"/>
    <w:rsid w:val="00CF7AF3"/>
    <w:rsid w:val="00D016EC"/>
    <w:rsid w:val="00D017E7"/>
    <w:rsid w:val="00D01B51"/>
    <w:rsid w:val="00D02198"/>
    <w:rsid w:val="00D02A8C"/>
    <w:rsid w:val="00D04163"/>
    <w:rsid w:val="00D0569F"/>
    <w:rsid w:val="00D06889"/>
    <w:rsid w:val="00D06BD3"/>
    <w:rsid w:val="00D0735D"/>
    <w:rsid w:val="00D0776A"/>
    <w:rsid w:val="00D10074"/>
    <w:rsid w:val="00D105A0"/>
    <w:rsid w:val="00D1084C"/>
    <w:rsid w:val="00D1107A"/>
    <w:rsid w:val="00D110BB"/>
    <w:rsid w:val="00D11886"/>
    <w:rsid w:val="00D11ACD"/>
    <w:rsid w:val="00D12066"/>
    <w:rsid w:val="00D12123"/>
    <w:rsid w:val="00D125DE"/>
    <w:rsid w:val="00D127D5"/>
    <w:rsid w:val="00D12AB5"/>
    <w:rsid w:val="00D1363A"/>
    <w:rsid w:val="00D15319"/>
    <w:rsid w:val="00D15DE8"/>
    <w:rsid w:val="00D165D2"/>
    <w:rsid w:val="00D1689C"/>
    <w:rsid w:val="00D20045"/>
    <w:rsid w:val="00D2273D"/>
    <w:rsid w:val="00D23CD1"/>
    <w:rsid w:val="00D24893"/>
    <w:rsid w:val="00D252B1"/>
    <w:rsid w:val="00D25F90"/>
    <w:rsid w:val="00D268A6"/>
    <w:rsid w:val="00D268BE"/>
    <w:rsid w:val="00D26B83"/>
    <w:rsid w:val="00D26CE9"/>
    <w:rsid w:val="00D27407"/>
    <w:rsid w:val="00D2756F"/>
    <w:rsid w:val="00D27996"/>
    <w:rsid w:val="00D30730"/>
    <w:rsid w:val="00D31574"/>
    <w:rsid w:val="00D31B19"/>
    <w:rsid w:val="00D3217C"/>
    <w:rsid w:val="00D33516"/>
    <w:rsid w:val="00D348E9"/>
    <w:rsid w:val="00D3497B"/>
    <w:rsid w:val="00D35174"/>
    <w:rsid w:val="00D35AF8"/>
    <w:rsid w:val="00D36950"/>
    <w:rsid w:val="00D40319"/>
    <w:rsid w:val="00D416B0"/>
    <w:rsid w:val="00D425DC"/>
    <w:rsid w:val="00D4292A"/>
    <w:rsid w:val="00D43417"/>
    <w:rsid w:val="00D438C5"/>
    <w:rsid w:val="00D44510"/>
    <w:rsid w:val="00D4484A"/>
    <w:rsid w:val="00D4491B"/>
    <w:rsid w:val="00D44DC3"/>
    <w:rsid w:val="00D45E6E"/>
    <w:rsid w:val="00D46D4F"/>
    <w:rsid w:val="00D47311"/>
    <w:rsid w:val="00D47923"/>
    <w:rsid w:val="00D47A92"/>
    <w:rsid w:val="00D47C7D"/>
    <w:rsid w:val="00D47E4B"/>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10E6"/>
    <w:rsid w:val="00D61460"/>
    <w:rsid w:val="00D61795"/>
    <w:rsid w:val="00D61BD1"/>
    <w:rsid w:val="00D620ED"/>
    <w:rsid w:val="00D62871"/>
    <w:rsid w:val="00D62C2B"/>
    <w:rsid w:val="00D62D6E"/>
    <w:rsid w:val="00D62F13"/>
    <w:rsid w:val="00D659A7"/>
    <w:rsid w:val="00D65CF4"/>
    <w:rsid w:val="00D66530"/>
    <w:rsid w:val="00D66AAC"/>
    <w:rsid w:val="00D67CB5"/>
    <w:rsid w:val="00D718D6"/>
    <w:rsid w:val="00D73BE5"/>
    <w:rsid w:val="00D740FC"/>
    <w:rsid w:val="00D74445"/>
    <w:rsid w:val="00D74549"/>
    <w:rsid w:val="00D74B97"/>
    <w:rsid w:val="00D74D4B"/>
    <w:rsid w:val="00D755E9"/>
    <w:rsid w:val="00D76CFC"/>
    <w:rsid w:val="00D77471"/>
    <w:rsid w:val="00D774BE"/>
    <w:rsid w:val="00D77583"/>
    <w:rsid w:val="00D77893"/>
    <w:rsid w:val="00D77ACD"/>
    <w:rsid w:val="00D77AE8"/>
    <w:rsid w:val="00D80A09"/>
    <w:rsid w:val="00D8198F"/>
    <w:rsid w:val="00D826ED"/>
    <w:rsid w:val="00D82FE0"/>
    <w:rsid w:val="00D83401"/>
    <w:rsid w:val="00D837E8"/>
    <w:rsid w:val="00D83AB8"/>
    <w:rsid w:val="00D8503E"/>
    <w:rsid w:val="00D86968"/>
    <w:rsid w:val="00D87698"/>
    <w:rsid w:val="00D90A56"/>
    <w:rsid w:val="00D90E69"/>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C95"/>
    <w:rsid w:val="00DA10F3"/>
    <w:rsid w:val="00DA2A6B"/>
    <w:rsid w:val="00DA2DA8"/>
    <w:rsid w:val="00DA2E68"/>
    <w:rsid w:val="00DA4742"/>
    <w:rsid w:val="00DA4F99"/>
    <w:rsid w:val="00DA76D6"/>
    <w:rsid w:val="00DB0016"/>
    <w:rsid w:val="00DB0B1A"/>
    <w:rsid w:val="00DB0D62"/>
    <w:rsid w:val="00DB19B9"/>
    <w:rsid w:val="00DB2118"/>
    <w:rsid w:val="00DB2421"/>
    <w:rsid w:val="00DB4753"/>
    <w:rsid w:val="00DB49D4"/>
    <w:rsid w:val="00DB5D5D"/>
    <w:rsid w:val="00DB68B0"/>
    <w:rsid w:val="00DB691B"/>
    <w:rsid w:val="00DB6B20"/>
    <w:rsid w:val="00DB6B98"/>
    <w:rsid w:val="00DB75AE"/>
    <w:rsid w:val="00DB78D8"/>
    <w:rsid w:val="00DB79E3"/>
    <w:rsid w:val="00DB7D8A"/>
    <w:rsid w:val="00DC09A0"/>
    <w:rsid w:val="00DC1228"/>
    <w:rsid w:val="00DC25F7"/>
    <w:rsid w:val="00DC2F45"/>
    <w:rsid w:val="00DC3271"/>
    <w:rsid w:val="00DC383C"/>
    <w:rsid w:val="00DC42AF"/>
    <w:rsid w:val="00DC4D8D"/>
    <w:rsid w:val="00DC5A77"/>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3D8C"/>
    <w:rsid w:val="00DE447B"/>
    <w:rsid w:val="00DE7011"/>
    <w:rsid w:val="00DE7D74"/>
    <w:rsid w:val="00DE7FF1"/>
    <w:rsid w:val="00DF0550"/>
    <w:rsid w:val="00DF09F3"/>
    <w:rsid w:val="00DF0DA7"/>
    <w:rsid w:val="00DF0FCD"/>
    <w:rsid w:val="00DF10AA"/>
    <w:rsid w:val="00DF1D95"/>
    <w:rsid w:val="00DF276A"/>
    <w:rsid w:val="00DF2C5B"/>
    <w:rsid w:val="00DF3858"/>
    <w:rsid w:val="00DF3E95"/>
    <w:rsid w:val="00DF4BF3"/>
    <w:rsid w:val="00DF4F14"/>
    <w:rsid w:val="00DF598A"/>
    <w:rsid w:val="00DF645E"/>
    <w:rsid w:val="00DF6A47"/>
    <w:rsid w:val="00DF782E"/>
    <w:rsid w:val="00DF78D8"/>
    <w:rsid w:val="00E0025D"/>
    <w:rsid w:val="00E00287"/>
    <w:rsid w:val="00E01A53"/>
    <w:rsid w:val="00E01BCD"/>
    <w:rsid w:val="00E0260F"/>
    <w:rsid w:val="00E03788"/>
    <w:rsid w:val="00E04609"/>
    <w:rsid w:val="00E0578F"/>
    <w:rsid w:val="00E059D9"/>
    <w:rsid w:val="00E06263"/>
    <w:rsid w:val="00E06764"/>
    <w:rsid w:val="00E078A1"/>
    <w:rsid w:val="00E10E15"/>
    <w:rsid w:val="00E11879"/>
    <w:rsid w:val="00E11A5D"/>
    <w:rsid w:val="00E11A6D"/>
    <w:rsid w:val="00E11D4F"/>
    <w:rsid w:val="00E13307"/>
    <w:rsid w:val="00E1344F"/>
    <w:rsid w:val="00E13652"/>
    <w:rsid w:val="00E13FD7"/>
    <w:rsid w:val="00E14E4E"/>
    <w:rsid w:val="00E164D6"/>
    <w:rsid w:val="00E17CB0"/>
    <w:rsid w:val="00E21685"/>
    <w:rsid w:val="00E2180E"/>
    <w:rsid w:val="00E21C95"/>
    <w:rsid w:val="00E22BD2"/>
    <w:rsid w:val="00E230A6"/>
    <w:rsid w:val="00E24CDA"/>
    <w:rsid w:val="00E24D80"/>
    <w:rsid w:val="00E24F27"/>
    <w:rsid w:val="00E264E5"/>
    <w:rsid w:val="00E266C1"/>
    <w:rsid w:val="00E30390"/>
    <w:rsid w:val="00E30841"/>
    <w:rsid w:val="00E31171"/>
    <w:rsid w:val="00E31E1A"/>
    <w:rsid w:val="00E31F13"/>
    <w:rsid w:val="00E325B7"/>
    <w:rsid w:val="00E347EB"/>
    <w:rsid w:val="00E35D96"/>
    <w:rsid w:val="00E35F89"/>
    <w:rsid w:val="00E3651E"/>
    <w:rsid w:val="00E3703C"/>
    <w:rsid w:val="00E37363"/>
    <w:rsid w:val="00E37656"/>
    <w:rsid w:val="00E40425"/>
    <w:rsid w:val="00E408FF"/>
    <w:rsid w:val="00E41401"/>
    <w:rsid w:val="00E41705"/>
    <w:rsid w:val="00E43A31"/>
    <w:rsid w:val="00E46A9E"/>
    <w:rsid w:val="00E47173"/>
    <w:rsid w:val="00E47F50"/>
    <w:rsid w:val="00E50669"/>
    <w:rsid w:val="00E50E1F"/>
    <w:rsid w:val="00E513BC"/>
    <w:rsid w:val="00E51461"/>
    <w:rsid w:val="00E522FA"/>
    <w:rsid w:val="00E52F71"/>
    <w:rsid w:val="00E53877"/>
    <w:rsid w:val="00E539F7"/>
    <w:rsid w:val="00E53D23"/>
    <w:rsid w:val="00E54EA6"/>
    <w:rsid w:val="00E54EB9"/>
    <w:rsid w:val="00E5580A"/>
    <w:rsid w:val="00E56134"/>
    <w:rsid w:val="00E571B1"/>
    <w:rsid w:val="00E6031B"/>
    <w:rsid w:val="00E6034E"/>
    <w:rsid w:val="00E611BA"/>
    <w:rsid w:val="00E61A93"/>
    <w:rsid w:val="00E63769"/>
    <w:rsid w:val="00E637C4"/>
    <w:rsid w:val="00E64ACC"/>
    <w:rsid w:val="00E64DFE"/>
    <w:rsid w:val="00E66CEE"/>
    <w:rsid w:val="00E70DBA"/>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902B7"/>
    <w:rsid w:val="00E90BC0"/>
    <w:rsid w:val="00E90D5E"/>
    <w:rsid w:val="00E91780"/>
    <w:rsid w:val="00E945A9"/>
    <w:rsid w:val="00E94B25"/>
    <w:rsid w:val="00E94D51"/>
    <w:rsid w:val="00E9511C"/>
    <w:rsid w:val="00E95194"/>
    <w:rsid w:val="00E96DC0"/>
    <w:rsid w:val="00E973CF"/>
    <w:rsid w:val="00E97CA4"/>
    <w:rsid w:val="00EA0319"/>
    <w:rsid w:val="00EA0732"/>
    <w:rsid w:val="00EA2D34"/>
    <w:rsid w:val="00EA4CEF"/>
    <w:rsid w:val="00EA4DCA"/>
    <w:rsid w:val="00EA4F2E"/>
    <w:rsid w:val="00EA6C1B"/>
    <w:rsid w:val="00EA79F3"/>
    <w:rsid w:val="00EB0C71"/>
    <w:rsid w:val="00EB240F"/>
    <w:rsid w:val="00EB474F"/>
    <w:rsid w:val="00EB4FC7"/>
    <w:rsid w:val="00EB6035"/>
    <w:rsid w:val="00EB6583"/>
    <w:rsid w:val="00EB66DA"/>
    <w:rsid w:val="00EC0FD3"/>
    <w:rsid w:val="00EC3726"/>
    <w:rsid w:val="00EC3967"/>
    <w:rsid w:val="00EC3BA5"/>
    <w:rsid w:val="00EC3C87"/>
    <w:rsid w:val="00EC5083"/>
    <w:rsid w:val="00EC55CC"/>
    <w:rsid w:val="00EC5845"/>
    <w:rsid w:val="00EC62EA"/>
    <w:rsid w:val="00EC6DBA"/>
    <w:rsid w:val="00EC6E87"/>
    <w:rsid w:val="00EC7DA8"/>
    <w:rsid w:val="00ED0D99"/>
    <w:rsid w:val="00ED0FE1"/>
    <w:rsid w:val="00ED2574"/>
    <w:rsid w:val="00ED31C2"/>
    <w:rsid w:val="00ED32C2"/>
    <w:rsid w:val="00ED46D1"/>
    <w:rsid w:val="00ED58F1"/>
    <w:rsid w:val="00ED5901"/>
    <w:rsid w:val="00ED6020"/>
    <w:rsid w:val="00ED7880"/>
    <w:rsid w:val="00ED7A91"/>
    <w:rsid w:val="00EE12FC"/>
    <w:rsid w:val="00EE1642"/>
    <w:rsid w:val="00EE2E45"/>
    <w:rsid w:val="00EE31A7"/>
    <w:rsid w:val="00EE3FD5"/>
    <w:rsid w:val="00EE4359"/>
    <w:rsid w:val="00EE554E"/>
    <w:rsid w:val="00EE668D"/>
    <w:rsid w:val="00EE7A39"/>
    <w:rsid w:val="00EF1CE3"/>
    <w:rsid w:val="00EF1D94"/>
    <w:rsid w:val="00EF25C7"/>
    <w:rsid w:val="00EF29A5"/>
    <w:rsid w:val="00EF3713"/>
    <w:rsid w:val="00EF3BC7"/>
    <w:rsid w:val="00EF4A71"/>
    <w:rsid w:val="00EF5A84"/>
    <w:rsid w:val="00EF600A"/>
    <w:rsid w:val="00EF6286"/>
    <w:rsid w:val="00EF7099"/>
    <w:rsid w:val="00EF7457"/>
    <w:rsid w:val="00F009C0"/>
    <w:rsid w:val="00F0193C"/>
    <w:rsid w:val="00F022E4"/>
    <w:rsid w:val="00F02315"/>
    <w:rsid w:val="00F02B43"/>
    <w:rsid w:val="00F02F98"/>
    <w:rsid w:val="00F035BE"/>
    <w:rsid w:val="00F04476"/>
    <w:rsid w:val="00F06E57"/>
    <w:rsid w:val="00F07852"/>
    <w:rsid w:val="00F07DB3"/>
    <w:rsid w:val="00F07E2D"/>
    <w:rsid w:val="00F10A8F"/>
    <w:rsid w:val="00F12364"/>
    <w:rsid w:val="00F129C8"/>
    <w:rsid w:val="00F12A9E"/>
    <w:rsid w:val="00F13E27"/>
    <w:rsid w:val="00F1447A"/>
    <w:rsid w:val="00F16C4E"/>
    <w:rsid w:val="00F1712E"/>
    <w:rsid w:val="00F174AA"/>
    <w:rsid w:val="00F226DA"/>
    <w:rsid w:val="00F22A0A"/>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72F"/>
    <w:rsid w:val="00F4081A"/>
    <w:rsid w:val="00F41DEC"/>
    <w:rsid w:val="00F41ED2"/>
    <w:rsid w:val="00F43A21"/>
    <w:rsid w:val="00F44E2C"/>
    <w:rsid w:val="00F4584B"/>
    <w:rsid w:val="00F46B28"/>
    <w:rsid w:val="00F46F3E"/>
    <w:rsid w:val="00F475CC"/>
    <w:rsid w:val="00F479E8"/>
    <w:rsid w:val="00F47A3A"/>
    <w:rsid w:val="00F47E6F"/>
    <w:rsid w:val="00F51240"/>
    <w:rsid w:val="00F5186F"/>
    <w:rsid w:val="00F51ADE"/>
    <w:rsid w:val="00F52CA6"/>
    <w:rsid w:val="00F52DD7"/>
    <w:rsid w:val="00F52E38"/>
    <w:rsid w:val="00F5381B"/>
    <w:rsid w:val="00F53E32"/>
    <w:rsid w:val="00F5417D"/>
    <w:rsid w:val="00F551B5"/>
    <w:rsid w:val="00F552DE"/>
    <w:rsid w:val="00F55EE0"/>
    <w:rsid w:val="00F55EE7"/>
    <w:rsid w:val="00F56CB6"/>
    <w:rsid w:val="00F571BB"/>
    <w:rsid w:val="00F57EE8"/>
    <w:rsid w:val="00F6027F"/>
    <w:rsid w:val="00F6097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7C0"/>
    <w:rsid w:val="00F72D9C"/>
    <w:rsid w:val="00F73206"/>
    <w:rsid w:val="00F7424B"/>
    <w:rsid w:val="00F74BB8"/>
    <w:rsid w:val="00F76ED7"/>
    <w:rsid w:val="00F80802"/>
    <w:rsid w:val="00F8148F"/>
    <w:rsid w:val="00F835BF"/>
    <w:rsid w:val="00F849F8"/>
    <w:rsid w:val="00F84EC6"/>
    <w:rsid w:val="00F85E15"/>
    <w:rsid w:val="00F85ED6"/>
    <w:rsid w:val="00F85EDB"/>
    <w:rsid w:val="00F90089"/>
    <w:rsid w:val="00F9014E"/>
    <w:rsid w:val="00F9146B"/>
    <w:rsid w:val="00F92555"/>
    <w:rsid w:val="00F92D9F"/>
    <w:rsid w:val="00F93192"/>
    <w:rsid w:val="00F93D22"/>
    <w:rsid w:val="00F95A33"/>
    <w:rsid w:val="00F96104"/>
    <w:rsid w:val="00F96675"/>
    <w:rsid w:val="00F96A5F"/>
    <w:rsid w:val="00FA03D1"/>
    <w:rsid w:val="00FA063D"/>
    <w:rsid w:val="00FA07A2"/>
    <w:rsid w:val="00FA0E27"/>
    <w:rsid w:val="00FA1C35"/>
    <w:rsid w:val="00FA2ED2"/>
    <w:rsid w:val="00FA3F7E"/>
    <w:rsid w:val="00FA4184"/>
    <w:rsid w:val="00FA5D8E"/>
    <w:rsid w:val="00FA5DAE"/>
    <w:rsid w:val="00FA63B1"/>
    <w:rsid w:val="00FA7A72"/>
    <w:rsid w:val="00FB066C"/>
    <w:rsid w:val="00FB104E"/>
    <w:rsid w:val="00FB16F5"/>
    <w:rsid w:val="00FB1709"/>
    <w:rsid w:val="00FB216F"/>
    <w:rsid w:val="00FB36D5"/>
    <w:rsid w:val="00FB3B89"/>
    <w:rsid w:val="00FB3DA7"/>
    <w:rsid w:val="00FB3EE6"/>
    <w:rsid w:val="00FB3F4C"/>
    <w:rsid w:val="00FB5B9D"/>
    <w:rsid w:val="00FB67C3"/>
    <w:rsid w:val="00FB6ED7"/>
    <w:rsid w:val="00FB78ED"/>
    <w:rsid w:val="00FC0A4D"/>
    <w:rsid w:val="00FC0CDA"/>
    <w:rsid w:val="00FC2D55"/>
    <w:rsid w:val="00FC2EE5"/>
    <w:rsid w:val="00FC3416"/>
    <w:rsid w:val="00FC34C0"/>
    <w:rsid w:val="00FC3789"/>
    <w:rsid w:val="00FC37FF"/>
    <w:rsid w:val="00FC3833"/>
    <w:rsid w:val="00FC4357"/>
    <w:rsid w:val="00FC5759"/>
    <w:rsid w:val="00FC6FC3"/>
    <w:rsid w:val="00FC7BB8"/>
    <w:rsid w:val="00FC7BF2"/>
    <w:rsid w:val="00FD0C31"/>
    <w:rsid w:val="00FD0F75"/>
    <w:rsid w:val="00FD1CC5"/>
    <w:rsid w:val="00FD1D6D"/>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FCE"/>
    <w:rsid w:val="00FF3FFC"/>
    <w:rsid w:val="00FF506A"/>
    <w:rsid w:val="00FF5CDF"/>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uiPriority w:val="9"/>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uiPriority w:val="9"/>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uiPriority w:val="99"/>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uiPriority w:val="99"/>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uiPriority w:val="9"/>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
    <w:locked/>
    <w:rsid w:val="00822A54"/>
    <w:rPr>
      <w:rFonts w:ascii="Times New Roman" w:hAnsi="Times New Roman"/>
      <w:b/>
      <w:color w:val="000000"/>
    </w:rPr>
  </w:style>
  <w:style w:type="character" w:customStyle="1" w:styleId="50">
    <w:name w:val="Заголовок 5 Знак"/>
    <w:link w:val="5"/>
    <w:uiPriority w:val="9"/>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uiPriority w:val="99"/>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uiPriority w:val="99"/>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B6D8-741C-4358-AB42-12E199D6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4857</TotalTime>
  <Pages>17</Pages>
  <Words>12366</Words>
  <Characters>70488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402</cp:revision>
  <cp:lastPrinted>2020-07-23T10:55:00Z</cp:lastPrinted>
  <dcterms:created xsi:type="dcterms:W3CDTF">2019-04-30T11:10:00Z</dcterms:created>
  <dcterms:modified xsi:type="dcterms:W3CDTF">2022-07-11T14:01:00Z</dcterms:modified>
</cp:coreProperties>
</file>